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7092C" w14:textId="05410916" w:rsidR="00D723E1" w:rsidRPr="00081184" w:rsidRDefault="008B493F">
      <w:pPr>
        <w:pStyle w:val="000H1"/>
        <w:bidi/>
        <w:rPr>
          <w:rFonts w:cs="GE SS Text Light"/>
          <w:rtl/>
        </w:rPr>
      </w:pPr>
      <w:r w:rsidRPr="00081184">
        <w:rPr>
          <w:rFonts w:cs="GE SS Text Light" w:hint="cs"/>
          <w:rtl/>
        </w:rPr>
        <w:t xml:space="preserve">صالة </w:t>
      </w:r>
      <w:r w:rsidRPr="00081184">
        <w:rPr>
          <w:rFonts w:cs="GE SS Text Light"/>
        </w:rPr>
        <w:t>Audi Sport</w:t>
      </w:r>
      <w:r w:rsidRPr="00081184">
        <w:rPr>
          <w:rFonts w:cs="GE SS Text Light" w:hint="cs"/>
          <w:rtl/>
        </w:rPr>
        <w:t xml:space="preserve"> تفتح</w:t>
      </w:r>
      <w:r w:rsidR="00102D7D">
        <w:rPr>
          <w:rFonts w:cs="GE SS Text Light" w:hint="cs"/>
          <w:rtl/>
        </w:rPr>
        <w:t>ُ</w:t>
      </w:r>
      <w:r w:rsidRPr="00081184">
        <w:rPr>
          <w:rFonts w:cs="GE SS Text Light" w:hint="cs"/>
          <w:rtl/>
        </w:rPr>
        <w:t xml:space="preserve"> أبواب</w:t>
      </w:r>
      <w:r w:rsidR="00102D7D">
        <w:rPr>
          <w:rFonts w:cs="GE SS Text Light" w:hint="cs"/>
          <w:rtl/>
        </w:rPr>
        <w:t>َ</w:t>
      </w:r>
      <w:r w:rsidRPr="00081184">
        <w:rPr>
          <w:rFonts w:cs="GE SS Text Light" w:hint="cs"/>
          <w:rtl/>
        </w:rPr>
        <w:t>ها في البحرين</w:t>
      </w:r>
    </w:p>
    <w:p w14:paraId="56BD4A58" w14:textId="2C748AA3" w:rsidR="00505B98" w:rsidRPr="00081184" w:rsidRDefault="00505B98" w:rsidP="00102D7D">
      <w:pPr>
        <w:bidi/>
        <w:spacing w:before="240" w:after="0" w:line="276" w:lineRule="auto"/>
        <w:jc w:val="both"/>
        <w:rPr>
          <w:rFonts w:ascii="Audi Type" w:hAnsi="Audi Type" w:cs="GE SS Text Light"/>
          <w:rtl/>
        </w:rPr>
      </w:pPr>
      <w:r w:rsidRPr="00081184">
        <w:rPr>
          <w:rFonts w:ascii="Audi Type" w:hAnsi="Audi Type" w:cs="GE SS Text Light" w:hint="cs"/>
          <w:rtl/>
        </w:rPr>
        <w:t xml:space="preserve">تحيطُ بعالم </w:t>
      </w:r>
      <w:r w:rsidRPr="00081184">
        <w:rPr>
          <w:rFonts w:ascii="Audi Type" w:hAnsi="Audi Type" w:cs="GE SS Text Light"/>
        </w:rPr>
        <w:t>Audi Sport</w:t>
      </w:r>
      <w:r w:rsidRPr="00081184">
        <w:rPr>
          <w:rFonts w:ascii="Audi Type" w:hAnsi="Audi Type" w:cs="GE SS Text Light" w:hint="cs"/>
          <w:rtl/>
        </w:rPr>
        <w:t xml:space="preserve"> طاقةٌ فريدة وذات طابعٍ استثنائي.</w:t>
      </w:r>
      <w:r w:rsidRPr="00081184">
        <w:rPr>
          <w:rFonts w:ascii="Audi Type" w:hAnsi="Audi Type" w:cs="GE SS Text Light"/>
        </w:rPr>
        <w:t xml:space="preserve"> </w:t>
      </w:r>
      <w:r w:rsidRPr="00081184">
        <w:rPr>
          <w:rFonts w:ascii="Audi Type" w:hAnsi="Audi Type" w:cs="GE SS Text Light" w:hint="cs"/>
          <w:rtl/>
        </w:rPr>
        <w:t>فهي طاقةٌ تتسم بالدقة والغاية الواضحة، وتستمدُّ جذورَها من إرث</w:t>
      </w:r>
      <w:r w:rsidR="00102D7D">
        <w:rPr>
          <w:rFonts w:ascii="Audi Type" w:hAnsi="Audi Type" w:cs="GE SS Text Light" w:hint="cs"/>
          <w:rtl/>
        </w:rPr>
        <w:t>ٍ</w:t>
      </w:r>
      <w:r w:rsidRPr="00081184">
        <w:rPr>
          <w:rFonts w:ascii="Audi Type" w:hAnsi="Audi Type" w:cs="GE SS Text Light" w:hint="cs"/>
          <w:rtl/>
        </w:rPr>
        <w:t xml:space="preserve"> عميق في عالم سباقات السيارات.</w:t>
      </w:r>
      <w:r w:rsidRPr="00081184">
        <w:rPr>
          <w:rFonts w:ascii="Audi Type" w:hAnsi="Audi Type" w:cs="GE SS Text Light"/>
        </w:rPr>
        <w:t xml:space="preserve"> </w:t>
      </w:r>
      <w:r w:rsidRPr="00081184">
        <w:rPr>
          <w:rFonts w:ascii="Audi Type" w:hAnsi="Audi Type" w:cs="GE SS Text Light" w:hint="cs"/>
          <w:rtl/>
        </w:rPr>
        <w:t xml:space="preserve">وفي البحرين، خلال الأسبوع الماضي، أصبح لتلك الطاقة عنوانٌ ثابت، إذ بات لعشاق </w:t>
      </w:r>
      <w:r w:rsidRPr="00081184">
        <w:rPr>
          <w:rFonts w:ascii="Audi Type" w:hAnsi="Audi Type" w:cs="GE SS Text Light"/>
        </w:rPr>
        <w:t>Audi Sport</w:t>
      </w:r>
      <w:r w:rsidRPr="00081184">
        <w:rPr>
          <w:rFonts w:ascii="Audi Type" w:hAnsi="Audi Type" w:cs="GE SS Text Light" w:hint="cs"/>
          <w:rtl/>
        </w:rPr>
        <w:t xml:space="preserve"> موطن</w:t>
      </w:r>
      <w:r w:rsidR="00102D7D">
        <w:rPr>
          <w:rFonts w:ascii="Audi Type" w:hAnsi="Audi Type" w:cs="GE SS Text Light" w:hint="cs"/>
          <w:rtl/>
        </w:rPr>
        <w:t>ٌ</w:t>
      </w:r>
      <w:r w:rsidRPr="00081184">
        <w:rPr>
          <w:rFonts w:ascii="Audi Type" w:hAnsi="Audi Type" w:cs="GE SS Text Light" w:hint="cs"/>
          <w:rtl/>
        </w:rPr>
        <w:t xml:space="preserve"> جديد في المملكة.</w:t>
      </w:r>
    </w:p>
    <w:p w14:paraId="61EA6DDA" w14:textId="7F0599B4" w:rsidR="00505B98" w:rsidRPr="00081184" w:rsidRDefault="00505B98" w:rsidP="00102D7D">
      <w:pPr>
        <w:bidi/>
        <w:spacing w:before="240" w:after="0" w:line="276" w:lineRule="auto"/>
        <w:jc w:val="both"/>
        <w:rPr>
          <w:rFonts w:ascii="Audi Type" w:hAnsi="Audi Type" w:cs="GE SS Text Light"/>
          <w:rtl/>
        </w:rPr>
      </w:pPr>
      <w:r w:rsidRPr="00081184">
        <w:rPr>
          <w:rFonts w:ascii="Audi Type" w:hAnsi="Audi Type" w:cs="GE SS Text Light" w:hint="cs"/>
          <w:rtl/>
        </w:rPr>
        <w:t xml:space="preserve">وقد أزاحت «أودي البحرين» الستارَ رسميًا عن صالة </w:t>
      </w:r>
      <w:r w:rsidRPr="00081184">
        <w:rPr>
          <w:rFonts w:ascii="Audi Type" w:hAnsi="Audi Type" w:cs="GE SS Text Light"/>
        </w:rPr>
        <w:t>Audi Sport</w:t>
      </w:r>
      <w:r w:rsidRPr="00081184">
        <w:rPr>
          <w:rFonts w:ascii="Audi Type" w:hAnsi="Audi Type" w:cs="GE SS Text Light" w:hint="cs"/>
          <w:rtl/>
        </w:rPr>
        <w:t xml:space="preserve"> الجديدة، وهي مساحة مُخصَّصة داخل صالة العرض وأ</w:t>
      </w:r>
      <w:r w:rsidR="00102D7D">
        <w:rPr>
          <w:rFonts w:ascii="Audi Type" w:hAnsi="Audi Type" w:cs="GE SS Text Light" w:hint="cs"/>
          <w:rtl/>
        </w:rPr>
        <w:t>ُ</w:t>
      </w:r>
      <w:r w:rsidRPr="00081184">
        <w:rPr>
          <w:rFonts w:ascii="Audi Type" w:hAnsi="Audi Type" w:cs="GE SS Text Light" w:hint="cs"/>
          <w:rtl/>
        </w:rPr>
        <w:t>نش</w:t>
      </w:r>
      <w:r w:rsidR="00102D7D">
        <w:rPr>
          <w:rFonts w:ascii="Audi Type" w:hAnsi="Audi Type" w:cs="GE SS Text Light" w:hint="cs"/>
          <w:rtl/>
        </w:rPr>
        <w:t>ِ</w:t>
      </w:r>
      <w:r w:rsidRPr="00081184">
        <w:rPr>
          <w:rFonts w:ascii="Audi Type" w:hAnsi="Audi Type" w:cs="GE SS Text Light" w:hint="cs"/>
          <w:rtl/>
        </w:rPr>
        <w:t>ئ</w:t>
      </w:r>
      <w:r w:rsidR="00102D7D">
        <w:rPr>
          <w:rFonts w:ascii="Audi Type" w:hAnsi="Audi Type" w:cs="GE SS Text Light" w:hint="cs"/>
          <w:rtl/>
        </w:rPr>
        <w:t>َ</w:t>
      </w:r>
      <w:r w:rsidRPr="00081184">
        <w:rPr>
          <w:rFonts w:ascii="Audi Type" w:hAnsi="Audi Type" w:cs="GE SS Text Light" w:hint="cs"/>
          <w:rtl/>
        </w:rPr>
        <w:t>ت لعشاق أودي وجماهير «فورمولا 1» على حدٍ سواء.</w:t>
      </w:r>
      <w:r w:rsidRPr="00081184">
        <w:rPr>
          <w:rFonts w:ascii="Audi Type" w:hAnsi="Audi Type" w:cs="GE SS Text Light"/>
        </w:rPr>
        <w:t xml:space="preserve"> </w:t>
      </w:r>
      <w:r w:rsidRPr="00081184">
        <w:rPr>
          <w:rFonts w:ascii="Audi Type" w:hAnsi="Audi Type" w:cs="GE SS Text Light" w:hint="cs"/>
          <w:rtl/>
        </w:rPr>
        <w:t>وقد صُمِّمَت الصالة لاستضافة البث الحي لسباقات «فورمولا 1» والتجارب الحصري</w:t>
      </w:r>
      <w:r w:rsidR="00102D7D">
        <w:rPr>
          <w:rFonts w:ascii="Audi Type" w:hAnsi="Audi Type" w:cs="GE SS Text Light" w:hint="cs"/>
          <w:rtl/>
        </w:rPr>
        <w:t>َّ</w:t>
      </w:r>
      <w:r w:rsidRPr="00081184">
        <w:rPr>
          <w:rFonts w:ascii="Audi Type" w:hAnsi="Audi Type" w:cs="GE SS Text Light" w:hint="cs"/>
          <w:rtl/>
        </w:rPr>
        <w:t xml:space="preserve">ة للعلامة التجارية وبرنامج </w:t>
      </w:r>
      <w:r w:rsidR="00102D7D">
        <w:rPr>
          <w:rFonts w:ascii="Audi Type" w:hAnsi="Audi Type" w:cs="GE SS Text Light" w:hint="cs"/>
          <w:rtl/>
        </w:rPr>
        <w:t>من ال</w:t>
      </w:r>
      <w:r w:rsidRPr="00081184">
        <w:rPr>
          <w:rFonts w:ascii="Audi Type" w:hAnsi="Audi Type" w:cs="GE SS Text Light" w:hint="cs"/>
          <w:rtl/>
        </w:rPr>
        <w:t xml:space="preserve">فعاليات </w:t>
      </w:r>
      <w:r w:rsidR="00102D7D">
        <w:rPr>
          <w:rFonts w:ascii="Audi Type" w:hAnsi="Audi Type" w:cs="GE SS Text Light" w:hint="cs"/>
          <w:rtl/>
        </w:rPr>
        <w:t>ال</w:t>
      </w:r>
      <w:r w:rsidRPr="00081184">
        <w:rPr>
          <w:rFonts w:ascii="Audi Type" w:hAnsi="Audi Type" w:cs="GE SS Text Light" w:hint="cs"/>
          <w:rtl/>
        </w:rPr>
        <w:t>مُنتقاة بعناية، بحيث تضع الأداء الفائق في صميم تجربة العملاء.</w:t>
      </w:r>
    </w:p>
    <w:p w14:paraId="24593042" w14:textId="14E69590" w:rsidR="00505B98" w:rsidRPr="00081184" w:rsidRDefault="00505B98" w:rsidP="00102D7D">
      <w:pPr>
        <w:bidi/>
        <w:spacing w:before="240" w:after="0" w:line="276" w:lineRule="auto"/>
        <w:jc w:val="both"/>
        <w:rPr>
          <w:rFonts w:ascii="Audi Type" w:hAnsi="Audi Type" w:cs="GE SS Text Light"/>
          <w:rtl/>
        </w:rPr>
      </w:pPr>
      <w:r w:rsidRPr="00081184">
        <w:rPr>
          <w:rFonts w:ascii="Audi Type" w:hAnsi="Audi Type" w:cs="GE SS Text Light" w:hint="cs"/>
          <w:rtl/>
        </w:rPr>
        <w:t xml:space="preserve">وقد صُمِّمَت صالة </w:t>
      </w:r>
      <w:r w:rsidRPr="00081184">
        <w:rPr>
          <w:rFonts w:ascii="Audi Type" w:hAnsi="Audi Type" w:cs="GE SS Text Light"/>
        </w:rPr>
        <w:t>Audi Sport</w:t>
      </w:r>
      <w:r w:rsidRPr="00081184">
        <w:rPr>
          <w:rFonts w:ascii="Audi Type" w:hAnsi="Audi Type" w:cs="GE SS Text Light" w:hint="cs"/>
          <w:rtl/>
        </w:rPr>
        <w:t xml:space="preserve"> لتُلائم خصيصًا عطلات نهاية أسبوع السباقات.</w:t>
      </w:r>
      <w:r w:rsidRPr="00081184">
        <w:rPr>
          <w:rFonts w:ascii="Audi Type" w:hAnsi="Audi Type" w:cs="GE SS Text Light"/>
        </w:rPr>
        <w:t xml:space="preserve"> </w:t>
      </w:r>
      <w:r w:rsidRPr="00081184">
        <w:rPr>
          <w:rFonts w:ascii="Audi Type" w:hAnsi="Audi Type" w:cs="GE SS Text Light" w:hint="cs"/>
          <w:rtl/>
        </w:rPr>
        <w:t>وفي ظل انتشار حلبات «فورمولا 1» في جميع أنحاء المنطقة، تحتل البحرين مكانةً فريدةً ضمن جدول رياضة السيارات في الشرق الأوسط، حيث تستضيف</w:t>
      </w:r>
      <w:r w:rsidR="00102D7D">
        <w:rPr>
          <w:rFonts w:ascii="Audi Type" w:hAnsi="Audi Type" w:cs="GE SS Text Light" w:hint="cs"/>
          <w:rtl/>
        </w:rPr>
        <w:t>ُ</w:t>
      </w:r>
      <w:r w:rsidRPr="00081184">
        <w:rPr>
          <w:rFonts w:ascii="Audi Type" w:hAnsi="Audi Type" w:cs="GE SS Text Light" w:hint="cs"/>
          <w:rtl/>
        </w:rPr>
        <w:t xml:space="preserve"> أول سباق من أصل أربعة سباقات «فورمولا 1» في المنطقة.</w:t>
      </w:r>
      <w:r w:rsidRPr="00081184">
        <w:rPr>
          <w:rFonts w:ascii="Audi Type" w:hAnsi="Audi Type" w:cs="GE SS Text Light"/>
        </w:rPr>
        <w:t xml:space="preserve"> </w:t>
      </w:r>
      <w:r w:rsidRPr="00081184">
        <w:rPr>
          <w:rFonts w:ascii="Audi Type" w:hAnsi="Audi Type" w:cs="GE SS Text Light" w:hint="cs"/>
          <w:rtl/>
        </w:rPr>
        <w:t xml:space="preserve">وتُوفر الصالة نقطة التقاء طبيعية، وبيئةً تتيح للمشجعين متابعة مجريات الموسم، ومناقشة الاستراتيجيات، والاحتفال باعتلاء منصات التتويج، والانغماس في التراث الذي يرتكز عليه كل طراز من طرازات </w:t>
      </w:r>
      <w:r w:rsidRPr="00081184">
        <w:rPr>
          <w:rFonts w:ascii="Audi Type" w:hAnsi="Audi Type" w:cs="GE SS Text Light"/>
        </w:rPr>
        <w:t>Audi Sport</w:t>
      </w:r>
      <w:r w:rsidRPr="00081184">
        <w:rPr>
          <w:rFonts w:ascii="Audi Type" w:hAnsi="Audi Type" w:cs="GE SS Text Light" w:hint="cs"/>
          <w:rtl/>
        </w:rPr>
        <w:t>.</w:t>
      </w:r>
    </w:p>
    <w:p w14:paraId="1E179332" w14:textId="381E0C40" w:rsidR="00505B98" w:rsidRPr="00081184" w:rsidRDefault="00505B98" w:rsidP="00505B98">
      <w:pPr>
        <w:bidi/>
        <w:spacing w:before="240" w:after="0" w:line="276" w:lineRule="auto"/>
        <w:rPr>
          <w:rFonts w:ascii="Audi Type" w:hAnsi="Audi Type" w:cs="GE SS Text Light"/>
          <w:rtl/>
        </w:rPr>
      </w:pPr>
      <w:r w:rsidRPr="00081184">
        <w:rPr>
          <w:rFonts w:ascii="Audi Type" w:hAnsi="Audi Type" w:cs="GE SS Text Light" w:hint="cs"/>
          <w:rtl/>
        </w:rPr>
        <w:t>وتتسم الأجواء ببصمةٍ</w:t>
      </w:r>
      <w:r w:rsidR="00102D7D">
        <w:rPr>
          <w:rFonts w:ascii="Audi Type" w:hAnsi="Audi Type" w:cs="GE SS Text Light" w:hint="cs"/>
          <w:rtl/>
        </w:rPr>
        <w:t xml:space="preserve"> مُميَّزة و</w:t>
      </w:r>
      <w:r w:rsidRPr="00081184">
        <w:rPr>
          <w:rFonts w:ascii="Audi Type" w:hAnsi="Audi Type" w:cs="GE SS Text Light" w:hint="cs"/>
          <w:rtl/>
        </w:rPr>
        <w:t>لا تُخطئها العين.</w:t>
      </w:r>
      <w:r w:rsidRPr="00081184">
        <w:rPr>
          <w:rFonts w:ascii="Audi Type" w:hAnsi="Audi Type" w:cs="GE SS Text Light"/>
        </w:rPr>
        <w:t xml:space="preserve"> </w:t>
      </w:r>
      <w:r w:rsidRPr="00081184">
        <w:rPr>
          <w:rFonts w:ascii="Audi Type" w:hAnsi="Audi Type" w:cs="GE SS Text Light" w:hint="cs"/>
          <w:rtl/>
        </w:rPr>
        <w:t xml:space="preserve">إذ تُحيط شعارات </w:t>
      </w:r>
      <w:r w:rsidRPr="00081184">
        <w:rPr>
          <w:rFonts w:ascii="Audi Type" w:hAnsi="Audi Type" w:cs="GE SS Text Light"/>
        </w:rPr>
        <w:t>Audi Sport</w:t>
      </w:r>
      <w:r w:rsidRPr="00081184">
        <w:rPr>
          <w:rFonts w:ascii="Audi Type" w:hAnsi="Audi Type" w:cs="GE SS Text Light" w:hint="cs"/>
          <w:rtl/>
        </w:rPr>
        <w:t xml:space="preserve"> بتفاصيل المكان، في حين تستقر</w:t>
      </w:r>
      <w:r w:rsidR="00102D7D">
        <w:rPr>
          <w:rFonts w:ascii="Audi Type" w:hAnsi="Audi Type" w:cs="GE SS Text Light" w:hint="cs"/>
          <w:rtl/>
        </w:rPr>
        <w:t>ُّ</w:t>
      </w:r>
      <w:r w:rsidRPr="00081184">
        <w:rPr>
          <w:rFonts w:ascii="Audi Type" w:hAnsi="Audi Type" w:cs="GE SS Text Light" w:hint="cs"/>
          <w:rtl/>
        </w:rPr>
        <w:t xml:space="preserve"> طرازات العلامة </w:t>
      </w:r>
      <w:r w:rsidR="00102D7D">
        <w:rPr>
          <w:rFonts w:ascii="Audi Type" w:hAnsi="Audi Type" w:cs="GE SS Text Light" w:hint="cs"/>
          <w:rtl/>
        </w:rPr>
        <w:t>ذات الأداء الفائق</w:t>
      </w:r>
      <w:r w:rsidRPr="00081184">
        <w:rPr>
          <w:rFonts w:ascii="Audi Type" w:hAnsi="Audi Type" w:cs="GE SS Text Light" w:hint="cs"/>
          <w:rtl/>
        </w:rPr>
        <w:t xml:space="preserve"> لترس</w:t>
      </w:r>
      <w:r w:rsidR="00102D7D">
        <w:rPr>
          <w:rFonts w:ascii="Audi Type" w:hAnsi="Audi Type" w:cs="GE SS Text Light" w:hint="cs"/>
          <w:rtl/>
        </w:rPr>
        <w:t>ِّ</w:t>
      </w:r>
      <w:r w:rsidRPr="00081184">
        <w:rPr>
          <w:rFonts w:ascii="Audi Type" w:hAnsi="Audi Type" w:cs="GE SS Text Light" w:hint="cs"/>
          <w:rtl/>
        </w:rPr>
        <w:t>خ حضورها في المساحة السفلية.</w:t>
      </w:r>
      <w:r w:rsidRPr="00081184">
        <w:rPr>
          <w:rFonts w:ascii="Audi Type" w:hAnsi="Audi Type" w:cs="GE SS Text Light"/>
        </w:rPr>
        <w:t xml:space="preserve"> </w:t>
      </w:r>
      <w:r w:rsidRPr="00081184">
        <w:rPr>
          <w:rFonts w:ascii="Audi Type" w:hAnsi="Audi Type" w:cs="GE SS Text Light" w:hint="cs"/>
          <w:rtl/>
        </w:rPr>
        <w:t>وفي الطابق العلوي، تُقدم الصالة المُدشَّنة حديثًا نقطة مشاهدة أكثر خصوصية، وقد صُمِّمَت لتبادل الأحاديث وترقُّب الأحداث وعيش اللحظات المشتركة.</w:t>
      </w:r>
    </w:p>
    <w:p w14:paraId="3F86D772" w14:textId="5E91E553" w:rsidR="004D215E" w:rsidRPr="00081184" w:rsidRDefault="004D215E" w:rsidP="00505B98">
      <w:pPr>
        <w:bidi/>
        <w:spacing w:before="240" w:after="0" w:line="276" w:lineRule="auto"/>
        <w:rPr>
          <w:rFonts w:ascii="Audi Type" w:hAnsi="Audi Type" w:cs="GE SS Text Light"/>
          <w:rtl/>
        </w:rPr>
      </w:pPr>
      <w:r w:rsidRPr="00081184">
        <w:rPr>
          <w:rFonts w:ascii="Audi Type" w:hAnsi="Audi Type" w:cs="GE SS Text Light" w:hint="cs"/>
          <w:rtl/>
        </w:rPr>
        <w:t xml:space="preserve">وشهدت الأمسية تجمُّع العملاء والإعلاميين والزملاء، لتُجسِّد المجتمع الواسع الذي ارتبط بعلامة </w:t>
      </w:r>
      <w:r w:rsidRPr="00081184">
        <w:rPr>
          <w:rFonts w:ascii="Audi Type" w:hAnsi="Audi Type" w:cs="GE SS Text Light"/>
        </w:rPr>
        <w:t>Audi Sport</w:t>
      </w:r>
      <w:r w:rsidRPr="00081184">
        <w:rPr>
          <w:rFonts w:ascii="Audi Type" w:hAnsi="Audi Type" w:cs="GE SS Text Light" w:hint="cs"/>
          <w:rtl/>
        </w:rPr>
        <w:t xml:space="preserve"> في المملكة.</w:t>
      </w:r>
      <w:r w:rsidRPr="00081184">
        <w:rPr>
          <w:rFonts w:ascii="Audi Type" w:hAnsi="Audi Type" w:cs="GE SS Text Light"/>
        </w:rPr>
        <w:t xml:space="preserve"> </w:t>
      </w:r>
      <w:r w:rsidRPr="00081184">
        <w:rPr>
          <w:rFonts w:ascii="Audi Type" w:hAnsi="Audi Type" w:cs="GE SS Text Light" w:hint="cs"/>
          <w:rtl/>
        </w:rPr>
        <w:t>وألقى المدير العام، نيل كين، كلمةً أمام الضيوف قبل قص الشريط، إيذانًا بالافتتاح الرسمي للصالة.</w:t>
      </w:r>
      <w:r w:rsidRPr="00081184">
        <w:rPr>
          <w:rFonts w:ascii="Audi Type" w:hAnsi="Audi Type" w:cs="GE SS Text Light"/>
        </w:rPr>
        <w:t xml:space="preserve"> </w:t>
      </w:r>
      <w:r w:rsidRPr="00081184">
        <w:rPr>
          <w:rFonts w:ascii="Audi Type" w:hAnsi="Audi Type" w:cs="GE SS Text Light" w:hint="cs"/>
          <w:rtl/>
        </w:rPr>
        <w:t>غير أنه، وبعيدًا عن الأجواء الاحتفالية، كان الغرض من هذه المساحة ذاتها هو الأقوى تأثيرًا.</w:t>
      </w:r>
    </w:p>
    <w:p w14:paraId="3A9A6D59" w14:textId="77777777" w:rsidR="004D215E" w:rsidRPr="00081184" w:rsidRDefault="004D215E" w:rsidP="004D215E">
      <w:pPr>
        <w:bidi/>
        <w:spacing w:before="240" w:after="0" w:line="276" w:lineRule="auto"/>
        <w:rPr>
          <w:rFonts w:ascii="Audi Type" w:hAnsi="Audi Type" w:cs="GE SS Text Light"/>
          <w:rtl/>
        </w:rPr>
      </w:pPr>
      <w:r w:rsidRPr="00081184">
        <w:rPr>
          <w:rFonts w:ascii="Audi Type" w:hAnsi="Audi Type" w:cs="GE SS Text Light" w:hint="cs"/>
          <w:rtl/>
        </w:rPr>
        <w:t>فهي تُمثِّل تطورًا هادئًا ولكنه بالغ الدلالة لمفهوم صالة العرض التقليدية.</w:t>
      </w:r>
      <w:r w:rsidRPr="00081184">
        <w:rPr>
          <w:rFonts w:ascii="Audi Type" w:hAnsi="Audi Type" w:cs="GE SS Text Light"/>
        </w:rPr>
        <w:t xml:space="preserve"> </w:t>
      </w:r>
      <w:r w:rsidRPr="00081184">
        <w:rPr>
          <w:rFonts w:ascii="Audi Type" w:hAnsi="Audi Type" w:cs="GE SS Text Light" w:hint="cs"/>
          <w:rtl/>
        </w:rPr>
        <w:t>فعوضًا عن الاكتفاء بالتركيز على السيارة فحسب، تحتفي الصالة بالثقافة التي تُحيط بها.</w:t>
      </w:r>
      <w:r w:rsidRPr="00081184">
        <w:rPr>
          <w:rFonts w:ascii="Audi Type" w:hAnsi="Audi Type" w:cs="GE SS Text Light"/>
        </w:rPr>
        <w:t xml:space="preserve"> </w:t>
      </w:r>
      <w:r w:rsidRPr="00081184">
        <w:rPr>
          <w:rFonts w:ascii="Audi Type" w:hAnsi="Audi Type" w:cs="GE SS Text Light" w:hint="cs"/>
          <w:rtl/>
        </w:rPr>
        <w:t>إذ لا تقتصر تجربة الأداء على الجلوس خلف عجلة القيادة، بل تمتد لتشمل الحكايات والمنافسات والترقُّب المشترك الذي يُعرِّف رياضة السيارات.</w:t>
      </w:r>
    </w:p>
    <w:p w14:paraId="5FE36ABF" w14:textId="32C6D19F" w:rsidR="00374AFB" w:rsidRPr="00081184" w:rsidRDefault="004D215E" w:rsidP="004D215E">
      <w:pPr>
        <w:bidi/>
        <w:spacing w:before="240" w:after="0" w:line="276" w:lineRule="auto"/>
        <w:rPr>
          <w:rFonts w:ascii="Audi Type" w:hAnsi="Audi Type" w:cs="GE SS Text Light"/>
          <w:rtl/>
        </w:rPr>
      </w:pPr>
      <w:r w:rsidRPr="00081184">
        <w:rPr>
          <w:rFonts w:ascii="Audi Type" w:hAnsi="Audi Type" w:cs="GE SS Text Light" w:hint="cs"/>
          <w:rtl/>
        </w:rPr>
        <w:t>ومع افتتاح أبوابها الآن، ابتكرت «أودي البحرين» ما هو أبعد من مجرد بيئة تحمل بصمة العلامة التجارية.</w:t>
      </w:r>
      <w:r w:rsidRPr="00081184">
        <w:rPr>
          <w:rFonts w:ascii="Audi Type" w:hAnsi="Audi Type" w:cs="GE SS Text Light"/>
        </w:rPr>
        <w:t xml:space="preserve"> </w:t>
      </w:r>
      <w:r w:rsidRPr="00081184">
        <w:rPr>
          <w:rFonts w:ascii="Audi Type" w:hAnsi="Audi Type" w:cs="GE SS Text Light" w:hint="cs"/>
          <w:rtl/>
        </w:rPr>
        <w:t xml:space="preserve">بل أسَّست نقطة التقاءٍ لعشاق السيارات، تعكس ماضي </w:t>
      </w:r>
      <w:r w:rsidRPr="00081184">
        <w:rPr>
          <w:rFonts w:ascii="Audi Type" w:hAnsi="Audi Type" w:cs="GE SS Text Light"/>
        </w:rPr>
        <w:t>Audi Sport</w:t>
      </w:r>
      <w:r w:rsidRPr="00081184">
        <w:rPr>
          <w:rFonts w:ascii="Audi Type" w:hAnsi="Audi Type" w:cs="GE SS Text Light" w:hint="cs"/>
          <w:rtl/>
        </w:rPr>
        <w:t xml:space="preserve"> بينما تتطلع بثبات نحو الفصل القادم على حلبات السباق.</w:t>
      </w:r>
    </w:p>
    <w:p w14:paraId="448416D7" w14:textId="39C57242" w:rsidR="00505B98" w:rsidRPr="00081184" w:rsidRDefault="00505B98" w:rsidP="00505B98">
      <w:pPr>
        <w:pStyle w:val="ListParagraph"/>
        <w:numPr>
          <w:ilvl w:val="0"/>
          <w:numId w:val="4"/>
        </w:numPr>
        <w:bidi/>
        <w:spacing w:before="240" w:line="276" w:lineRule="auto"/>
        <w:ind w:left="284" w:hanging="284"/>
        <w:rPr>
          <w:rFonts w:cs="GE SS Text Light"/>
          <w:b/>
          <w:bCs/>
          <w:rtl/>
        </w:rPr>
      </w:pPr>
      <w:r w:rsidRPr="00081184">
        <w:rPr>
          <w:rFonts w:cs="GE SS Text Light" w:hint="cs"/>
          <w:b/>
          <w:bCs/>
          <w:rtl/>
        </w:rPr>
        <w:t xml:space="preserve">لمزيدٍ من المعلومات حول صالة </w:t>
      </w:r>
      <w:r w:rsidRPr="00081184">
        <w:rPr>
          <w:rFonts w:cs="GE SS Text Light"/>
          <w:b/>
          <w:bCs/>
        </w:rPr>
        <w:t>Audi Sport</w:t>
      </w:r>
      <w:r w:rsidRPr="00081184">
        <w:rPr>
          <w:rFonts w:cs="GE SS Text Light" w:hint="cs"/>
          <w:b/>
          <w:bCs/>
          <w:rtl/>
        </w:rPr>
        <w:t xml:space="preserve"> الجديدة و«أودي البحرين»، تفضَّل بزيارة</w:t>
      </w:r>
      <w:r w:rsidR="00102D7D">
        <w:rPr>
          <w:rFonts w:cs="GE SS Text Light" w:hint="cs"/>
          <w:b/>
          <w:bCs/>
          <w:rtl/>
        </w:rPr>
        <w:t xml:space="preserve"> موقع الويب </w:t>
      </w:r>
      <w:hyperlink r:id="rId10">
        <w:r w:rsidRPr="00081184">
          <w:rPr>
            <w:rStyle w:val="Hyperlink"/>
            <w:rFonts w:cs="GE SS Text Light"/>
            <w:b/>
          </w:rPr>
          <w:t>audi-bahrain.com</w:t>
        </w:r>
      </w:hyperlink>
    </w:p>
    <w:p w14:paraId="755DB94F" w14:textId="77777777" w:rsidR="004D215E" w:rsidRPr="00081184" w:rsidRDefault="004D215E" w:rsidP="004D215E">
      <w:pPr>
        <w:spacing w:before="240" w:after="0" w:line="276" w:lineRule="auto"/>
        <w:rPr>
          <w:rFonts w:ascii="Audi Type" w:hAnsi="Audi Type" w:cs="GE SS Text Light"/>
          <w:lang w:val="en-GB"/>
        </w:rPr>
      </w:pPr>
    </w:p>
    <w:tbl>
      <w:tblPr>
        <w:bidiVisual/>
        <w:tblW w:w="8850" w:type="dxa"/>
        <w:tblLayout w:type="fixed"/>
        <w:tblCellMar>
          <w:left w:w="10" w:type="dxa"/>
          <w:right w:w="10" w:type="dxa"/>
        </w:tblCellMar>
        <w:tblLook w:val="04A0" w:firstRow="1" w:lastRow="0" w:firstColumn="1" w:lastColumn="0" w:noHBand="0" w:noVBand="1"/>
      </w:tblPr>
      <w:tblGrid>
        <w:gridCol w:w="4380"/>
        <w:gridCol w:w="4470"/>
      </w:tblGrid>
      <w:tr w:rsidR="00374AFB" w:rsidRPr="00081184" w14:paraId="42C2E684" w14:textId="77777777">
        <w:trPr>
          <w:trHeight w:val="300"/>
        </w:trPr>
        <w:tc>
          <w:tcPr>
            <w:tcW w:w="4380" w:type="dxa"/>
            <w:tcMar>
              <w:top w:w="0" w:type="dxa"/>
              <w:left w:w="105" w:type="dxa"/>
              <w:bottom w:w="0" w:type="dxa"/>
              <w:right w:w="105" w:type="dxa"/>
            </w:tcMar>
          </w:tcPr>
          <w:p w14:paraId="328301AC" w14:textId="77777777" w:rsidR="00374AFB" w:rsidRPr="00081184" w:rsidRDefault="004710DD">
            <w:pPr>
              <w:bidi/>
              <w:spacing w:before="240" w:after="0" w:line="240" w:lineRule="auto"/>
              <w:rPr>
                <w:rFonts w:ascii="Audi Type" w:eastAsia="Audi Type" w:hAnsi="Audi Type" w:cs="GE SS Text Light"/>
                <w:b/>
                <w:bCs/>
                <w:color w:val="000000"/>
                <w:sz w:val="20"/>
                <w:szCs w:val="24"/>
                <w:rtl/>
              </w:rPr>
            </w:pPr>
            <w:bookmarkStart w:id="0" w:name="_Hlk129772683"/>
            <w:bookmarkStart w:id="1" w:name="_Hlk129772673"/>
            <w:r w:rsidRPr="00081184">
              <w:rPr>
                <w:rFonts w:ascii="Audi Type" w:hAnsi="Audi Type" w:cs="GE SS Text Light" w:hint="cs"/>
                <w:b/>
                <w:bCs/>
                <w:color w:val="000000"/>
                <w:sz w:val="20"/>
                <w:szCs w:val="20"/>
                <w:rtl/>
              </w:rPr>
              <w:t>قسم الاتصالات في أودي الشرق الأوسط</w:t>
            </w:r>
          </w:p>
          <w:p w14:paraId="66E3E69E" w14:textId="77777777" w:rsidR="00374AFB" w:rsidRPr="00081184" w:rsidRDefault="004710DD">
            <w:pPr>
              <w:bidi/>
              <w:spacing w:before="240" w:after="0" w:line="240" w:lineRule="auto"/>
              <w:rPr>
                <w:rFonts w:ascii="Audi Type" w:eastAsia="Audi Type" w:hAnsi="Audi Type" w:cs="GE SS Text Light"/>
                <w:color w:val="000000"/>
                <w:sz w:val="20"/>
                <w:szCs w:val="24"/>
                <w:rtl/>
              </w:rPr>
            </w:pPr>
            <w:r w:rsidRPr="00081184">
              <w:rPr>
                <w:rFonts w:ascii="Audi Type" w:hAnsi="Audi Type" w:cs="GE SS Text Light" w:hint="cs"/>
                <w:color w:val="000000"/>
                <w:sz w:val="20"/>
                <w:szCs w:val="20"/>
                <w:rtl/>
              </w:rPr>
              <w:t>أنجيلينا غيتمانتشوك</w:t>
            </w:r>
          </w:p>
          <w:p w14:paraId="50133202" w14:textId="77777777" w:rsidR="00374AFB" w:rsidRPr="00081184" w:rsidRDefault="004710DD">
            <w:pPr>
              <w:bidi/>
              <w:spacing w:before="240" w:after="0" w:line="240" w:lineRule="auto"/>
              <w:rPr>
                <w:rFonts w:cs="GE SS Text Light"/>
                <w:rtl/>
              </w:rPr>
            </w:pPr>
            <w:r w:rsidRPr="00081184">
              <w:rPr>
                <w:rFonts w:ascii="Audi Type" w:hAnsi="Audi Type" w:cs="GE SS Text Light" w:hint="cs"/>
                <w:color w:val="000000"/>
                <w:sz w:val="20"/>
                <w:szCs w:val="20"/>
                <w:rtl/>
              </w:rPr>
              <w:t xml:space="preserve">البريد الإلكتروني: </w:t>
            </w:r>
            <w:hyperlink r:id="rId11" w:history="1">
              <w:r w:rsidRPr="00081184">
                <w:rPr>
                  <w:rStyle w:val="Hyperlink"/>
                  <w:rFonts w:cs="GE SS Text Light"/>
                </w:rPr>
                <w:t>angelina.getmanchuk@vwgme.com</w:t>
              </w:r>
            </w:hyperlink>
          </w:p>
          <w:p w14:paraId="0B72652D" w14:textId="77777777" w:rsidR="00374AFB" w:rsidRPr="00081184" w:rsidRDefault="00374AFB">
            <w:pPr>
              <w:tabs>
                <w:tab w:val="left" w:pos="567"/>
              </w:tabs>
              <w:bidi/>
              <w:spacing w:before="240" w:after="0" w:line="240" w:lineRule="auto"/>
              <w:ind w:left="-111" w:firstLine="111"/>
              <w:rPr>
                <w:rFonts w:cs="GE SS Text Light"/>
                <w:rtl/>
              </w:rPr>
            </w:pPr>
            <w:hyperlink r:id="rId12" w:history="1">
              <w:r w:rsidRPr="00081184">
                <w:rPr>
                  <w:rFonts w:ascii="Audi Type" w:hAnsi="Audi Type" w:cs="GE SS Text Light"/>
                  <w:color w:val="0000FF"/>
                  <w:sz w:val="20"/>
                  <w:u w:val="single"/>
                </w:rPr>
                <w:t>news.audimiddleeast.com</w:t>
              </w:r>
              <w:r w:rsidRPr="00081184">
                <w:rPr>
                  <w:rFonts w:ascii="Audi Type" w:hAnsi="Audi Type" w:cs="GE SS Text Light" w:hint="cs"/>
                  <w:color w:val="000000"/>
                  <w:sz w:val="20"/>
                  <w:rtl/>
                </w:rPr>
                <w:br/>
              </w:r>
            </w:hyperlink>
          </w:p>
          <w:p w14:paraId="3EA018C9" w14:textId="77777777" w:rsidR="00374AFB" w:rsidRPr="00081184" w:rsidRDefault="004710DD">
            <w:pPr>
              <w:tabs>
                <w:tab w:val="left" w:pos="567"/>
              </w:tabs>
              <w:bidi/>
              <w:spacing w:before="240" w:after="0" w:line="240" w:lineRule="auto"/>
              <w:ind w:left="-111" w:firstLine="111"/>
              <w:rPr>
                <w:rFonts w:cs="GE SS Text Light"/>
                <w:rtl/>
              </w:rPr>
            </w:pPr>
            <w:r w:rsidRPr="00081184">
              <w:rPr>
                <w:rFonts w:ascii="Audi Type" w:hAnsi="Audi Type" w:cs="GE SS Text Light" w:hint="cs"/>
                <w:noProof/>
                <w:color w:val="000000"/>
                <w:sz w:val="20"/>
                <w:rtl/>
              </w:rPr>
              <w:lastRenderedPageBreak/>
              <w:drawing>
                <wp:inline distT="0" distB="0" distL="0" distR="0" wp14:anchorId="55DD6A37" wp14:editId="2A409600">
                  <wp:extent cx="285750" cy="304796"/>
                  <wp:effectExtent l="0" t="0" r="6350" b="4"/>
                  <wp:docPr id="708971534" name="Picture 1775568959" descr="A black circle with white letters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85750" cy="304796"/>
                          </a:xfrm>
                          <a:prstGeom prst="rect">
                            <a:avLst/>
                          </a:prstGeom>
                          <a:noFill/>
                          <a:ln>
                            <a:noFill/>
                            <a:prstDash/>
                          </a:ln>
                        </pic:spPr>
                      </pic:pic>
                    </a:graphicData>
                  </a:graphic>
                </wp:inline>
              </w:drawing>
            </w:r>
            <w:r w:rsidRPr="00081184">
              <w:rPr>
                <w:rFonts w:ascii="Audi Type" w:hAnsi="Audi Type" w:cs="GE SS Text Light" w:hint="cs"/>
                <w:noProof/>
                <w:color w:val="000000"/>
                <w:sz w:val="20"/>
                <w:rtl/>
              </w:rPr>
              <w:drawing>
                <wp:inline distT="0" distB="0" distL="0" distR="0" wp14:anchorId="0AC7458F" wp14:editId="19C44456">
                  <wp:extent cx="304796" cy="304796"/>
                  <wp:effectExtent l="0" t="0" r="4" b="4"/>
                  <wp:docPr id="1653048735" name="Picture 1900176348" descr="Ein Bild, das Text, ClipArt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04796" cy="304796"/>
                          </a:xfrm>
                          <a:prstGeom prst="rect">
                            <a:avLst/>
                          </a:prstGeom>
                          <a:noFill/>
                          <a:ln>
                            <a:noFill/>
                            <a:prstDash/>
                          </a:ln>
                        </pic:spPr>
                      </pic:pic>
                    </a:graphicData>
                  </a:graphic>
                </wp:inline>
              </w:drawing>
            </w:r>
            <w:r w:rsidRPr="00081184">
              <w:rPr>
                <w:rFonts w:ascii="Audi Type" w:hAnsi="Audi Type" w:cs="GE SS Text Light" w:hint="cs"/>
                <w:noProof/>
                <w:color w:val="000000"/>
                <w:sz w:val="20"/>
                <w:rtl/>
              </w:rPr>
              <w:drawing>
                <wp:inline distT="0" distB="0" distL="0" distR="0" wp14:anchorId="197E525D" wp14:editId="1E2A7954">
                  <wp:extent cx="304796" cy="304796"/>
                  <wp:effectExtent l="0" t="0" r="4" b="4"/>
                  <wp:docPr id="901837427" name="Picture 370104054" descr="A black circle with a white letter f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04796" cy="304796"/>
                          </a:xfrm>
                          <a:prstGeom prst="rect">
                            <a:avLst/>
                          </a:prstGeom>
                          <a:noFill/>
                          <a:ln>
                            <a:noFill/>
                            <a:prstDash/>
                          </a:ln>
                        </pic:spPr>
                      </pic:pic>
                    </a:graphicData>
                  </a:graphic>
                </wp:inline>
              </w:drawing>
            </w:r>
            <w:r w:rsidRPr="00081184">
              <w:rPr>
                <w:rFonts w:ascii="Audi Type" w:hAnsi="Audi Type" w:cs="GE SS Text Light" w:hint="cs"/>
                <w:noProof/>
                <w:color w:val="000000"/>
                <w:sz w:val="20"/>
                <w:rtl/>
              </w:rPr>
              <w:drawing>
                <wp:inline distT="0" distB="0" distL="0" distR="0" wp14:anchorId="5E7D4030" wp14:editId="061465E1">
                  <wp:extent cx="304796" cy="304796"/>
                  <wp:effectExtent l="0" t="0" r="4" b="4"/>
                  <wp:docPr id="1604749125" name="Picture 139654708" descr="A black and white logo&#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04796" cy="304796"/>
                          </a:xfrm>
                          <a:prstGeom prst="rect">
                            <a:avLst/>
                          </a:prstGeom>
                          <a:noFill/>
                          <a:ln>
                            <a:noFill/>
                            <a:prstDash/>
                          </a:ln>
                        </pic:spPr>
                      </pic:pic>
                    </a:graphicData>
                  </a:graphic>
                </wp:inline>
              </w:drawing>
            </w:r>
          </w:p>
        </w:tc>
        <w:tc>
          <w:tcPr>
            <w:tcW w:w="4470" w:type="dxa"/>
            <w:tcMar>
              <w:top w:w="0" w:type="dxa"/>
              <w:left w:w="105" w:type="dxa"/>
              <w:bottom w:w="0" w:type="dxa"/>
              <w:right w:w="105" w:type="dxa"/>
            </w:tcMar>
          </w:tcPr>
          <w:p w14:paraId="1EE39BA8" w14:textId="77777777" w:rsidR="00374AFB" w:rsidRPr="00081184" w:rsidRDefault="004710DD">
            <w:pPr>
              <w:bidi/>
              <w:spacing w:before="240" w:after="0" w:line="240" w:lineRule="auto"/>
              <w:rPr>
                <w:rFonts w:ascii="Audi Type" w:eastAsia="Audi Type" w:hAnsi="Audi Type" w:cs="GE SS Text Light"/>
                <w:b/>
                <w:bCs/>
                <w:color w:val="000000"/>
                <w:sz w:val="20"/>
                <w:szCs w:val="24"/>
                <w:rtl/>
              </w:rPr>
            </w:pPr>
            <w:r w:rsidRPr="00081184">
              <w:rPr>
                <w:rFonts w:ascii="Audi Type" w:hAnsi="Audi Type" w:cs="GE SS Text Light" w:hint="cs"/>
                <w:b/>
                <w:bCs/>
                <w:color w:val="000000"/>
                <w:sz w:val="20"/>
                <w:szCs w:val="20"/>
                <w:rtl/>
              </w:rPr>
              <w:lastRenderedPageBreak/>
              <w:t>ذا رومانز</w:t>
            </w:r>
            <w:r w:rsidRPr="00081184">
              <w:rPr>
                <w:rFonts w:ascii="Audi Type" w:hAnsi="Audi Type" w:cs="GE SS Text Light"/>
                <w:b/>
                <w:bCs/>
                <w:color w:val="000000"/>
                <w:sz w:val="20"/>
                <w:szCs w:val="20"/>
              </w:rPr>
              <w:t xml:space="preserve"> </w:t>
            </w:r>
          </w:p>
          <w:p w14:paraId="1CD73E32" w14:textId="77777777" w:rsidR="00374AFB" w:rsidRPr="00081184" w:rsidRDefault="004710DD">
            <w:pPr>
              <w:bidi/>
              <w:spacing w:before="240" w:after="0" w:line="240" w:lineRule="auto"/>
              <w:jc w:val="both"/>
              <w:rPr>
                <w:rFonts w:cs="GE SS Text Light"/>
                <w:rtl/>
              </w:rPr>
            </w:pPr>
            <w:r w:rsidRPr="00081184">
              <w:rPr>
                <w:rFonts w:ascii="Audi Type" w:hAnsi="Audi Type" w:cs="GE SS Text Light" w:hint="cs"/>
                <w:color w:val="000000"/>
                <w:sz w:val="20"/>
                <w:szCs w:val="20"/>
                <w:rtl/>
              </w:rPr>
              <w:t>شريك العلاقات العامة لأودي الشرق الأوسط</w:t>
            </w:r>
            <w:r w:rsidRPr="00081184">
              <w:rPr>
                <w:rFonts w:ascii="Audi Type" w:hAnsi="Audi Type" w:cs="GE SS Text Light"/>
                <w:color w:val="000000"/>
                <w:sz w:val="20"/>
                <w:szCs w:val="20"/>
              </w:rPr>
              <w:t xml:space="preserve"> </w:t>
            </w:r>
          </w:p>
          <w:p w14:paraId="0879C68E" w14:textId="77777777" w:rsidR="00374AFB" w:rsidRPr="00081184" w:rsidRDefault="004710DD" w:rsidP="00102D7D">
            <w:pPr>
              <w:bidi/>
              <w:spacing w:before="240" w:after="0" w:line="240" w:lineRule="auto"/>
              <w:rPr>
                <w:rFonts w:cs="GE SS Text Light"/>
                <w:rtl/>
              </w:rPr>
            </w:pPr>
            <w:r w:rsidRPr="00081184">
              <w:rPr>
                <w:rFonts w:ascii="Audi Type" w:hAnsi="Audi Type" w:cs="GE SS Text Light" w:hint="cs"/>
                <w:color w:val="000000"/>
                <w:sz w:val="20"/>
                <w:szCs w:val="20"/>
                <w:rtl/>
              </w:rPr>
              <w:t>البريد الإلكتروني:</w:t>
            </w:r>
            <w:r w:rsidRPr="00081184">
              <w:rPr>
                <w:rFonts w:ascii="Audi Type" w:hAnsi="Audi Type" w:cs="GE SS Text Light"/>
                <w:color w:val="000000"/>
                <w:sz w:val="20"/>
                <w:szCs w:val="20"/>
              </w:rPr>
              <w:t xml:space="preserve"> </w:t>
            </w:r>
            <w:hyperlink r:id="rId17" w:history="1">
              <w:r w:rsidRPr="00081184">
                <w:rPr>
                  <w:rFonts w:ascii="Audi Type" w:hAnsi="Audi Type" w:cs="GE SS Text Light"/>
                  <w:color w:val="0000FF"/>
                  <w:sz w:val="20"/>
                  <w:u w:val="single"/>
                </w:rPr>
                <w:t>AudiMiddleEastPR@wearetheromans.com</w:t>
              </w:r>
            </w:hyperlink>
            <w:r w:rsidRPr="00081184">
              <w:rPr>
                <w:rFonts w:ascii="Audi Type" w:hAnsi="Audi Type" w:cs="GE SS Text Light"/>
                <w:color w:val="000000"/>
                <w:sz w:val="20"/>
                <w:szCs w:val="20"/>
              </w:rPr>
              <w:t xml:space="preserve"> </w:t>
            </w:r>
          </w:p>
        </w:tc>
      </w:tr>
    </w:tbl>
    <w:p w14:paraId="4A1220E2" w14:textId="77777777" w:rsidR="00374AFB" w:rsidRPr="00081184" w:rsidRDefault="00374AFB">
      <w:pPr>
        <w:pBdr>
          <w:bottom w:val="single" w:sz="4" w:space="5" w:color="000000"/>
        </w:pBdr>
        <w:spacing w:before="240"/>
        <w:rPr>
          <w:rFonts w:ascii="Audi Type" w:eastAsia="Times New Roman" w:hAnsi="Audi Type" w:cs="GE SS Text Light"/>
          <w:color w:val="000000"/>
          <w:sz w:val="18"/>
          <w:szCs w:val="18"/>
          <w:lang w:val="en-GB" w:eastAsia="de-DE"/>
        </w:rPr>
      </w:pPr>
    </w:p>
    <w:p w14:paraId="34844A28" w14:textId="77777777" w:rsidR="00374AFB" w:rsidRPr="00081184" w:rsidRDefault="004710DD">
      <w:pPr>
        <w:bidi/>
        <w:spacing w:before="240"/>
        <w:rPr>
          <w:rFonts w:ascii="Audi Type" w:eastAsia="Times New Roman" w:hAnsi="Audi Type" w:cs="GE SS Text Light"/>
          <w:sz w:val="18"/>
          <w:szCs w:val="18"/>
          <w:rtl/>
        </w:rPr>
      </w:pPr>
      <w:r w:rsidRPr="00081184">
        <w:rPr>
          <w:rFonts w:ascii="Audi Type" w:hAnsi="Audi Type" w:cs="GE SS Text Light" w:hint="cs"/>
          <w:sz w:val="18"/>
          <w:szCs w:val="18"/>
          <w:rtl/>
        </w:rPr>
        <w:t>تعد مجموعة أودي واحدة من أنجح الشركات المصنعة للسيارات والدراجات النارية من الفئة الفاخرة.</w:t>
      </w:r>
      <w:r w:rsidRPr="00081184">
        <w:rPr>
          <w:rFonts w:ascii="Audi Type" w:hAnsi="Audi Type" w:cs="GE SS Text Light"/>
          <w:sz w:val="18"/>
          <w:szCs w:val="18"/>
        </w:rPr>
        <w:t xml:space="preserve"> </w:t>
      </w:r>
      <w:r w:rsidRPr="00081184">
        <w:rPr>
          <w:rFonts w:ascii="Audi Type" w:hAnsi="Audi Type" w:cs="GE SS Text Light" w:hint="cs"/>
          <w:sz w:val="18"/>
          <w:szCs w:val="18"/>
          <w:rtl/>
        </w:rPr>
        <w:t>وتُنتَجُ علامات «أودي» و«بنتلي» و«لامبورغيني» و«دوكاتي» من خلال 21 موقعًا تمتدُّ عبر 12 دولة.</w:t>
      </w:r>
      <w:r w:rsidRPr="00081184">
        <w:rPr>
          <w:rFonts w:ascii="Audi Type" w:hAnsi="Audi Type" w:cs="GE SS Text Light"/>
          <w:sz w:val="18"/>
          <w:szCs w:val="18"/>
        </w:rPr>
        <w:t xml:space="preserve"> </w:t>
      </w:r>
      <w:r w:rsidRPr="00081184">
        <w:rPr>
          <w:rFonts w:ascii="Audi Type" w:hAnsi="Audi Type" w:cs="GE SS Text Light" w:hint="cs"/>
          <w:sz w:val="18"/>
          <w:szCs w:val="18"/>
          <w:rtl/>
        </w:rPr>
        <w:t>وفي عام 2024، سلمت مجموعة أودي أكثر من 1.7 مليون سيارة، وحققت إيرادات بلغت 64.5 مليار يورو، مسجلةً أرباحًا تشغيلية بقيمة 3.9 مليار يورو.</w:t>
      </w:r>
    </w:p>
    <w:p w14:paraId="521DA205" w14:textId="77777777" w:rsidR="00374AFB" w:rsidRPr="00081184" w:rsidRDefault="004710DD">
      <w:pPr>
        <w:pBdr>
          <w:bottom w:val="single" w:sz="4" w:space="5" w:color="000000"/>
        </w:pBdr>
        <w:bidi/>
        <w:spacing w:before="240"/>
        <w:rPr>
          <w:rFonts w:cs="GE SS Text Light"/>
          <w:rtl/>
        </w:rPr>
      </w:pPr>
      <w:r w:rsidRPr="00081184">
        <w:rPr>
          <w:rFonts w:ascii="Audi Type" w:hAnsi="Audi Type" w:cs="GE SS Text Light" w:hint="cs"/>
          <w:sz w:val="18"/>
          <w:szCs w:val="18"/>
          <w:rtl/>
        </w:rPr>
        <w:t xml:space="preserve">ورسَّخت </w:t>
      </w:r>
      <w:r w:rsidRPr="00081184">
        <w:rPr>
          <w:rFonts w:ascii="Audi Type" w:hAnsi="Audi Type" w:cs="GE SS Text Light"/>
          <w:sz w:val="18"/>
          <w:szCs w:val="18"/>
        </w:rPr>
        <w:t>AUDI AG</w:t>
      </w:r>
      <w:r w:rsidRPr="00081184">
        <w:rPr>
          <w:rFonts w:ascii="Audi Type" w:hAnsi="Audi Type" w:cs="GE SS Text Light" w:hint="cs"/>
          <w:sz w:val="18"/>
          <w:szCs w:val="18"/>
          <w:rtl/>
        </w:rPr>
        <w:t xml:space="preserve"> التزامها تجاه المنطقة من خلال تأسيس شركتها التابعة المملوكة بالكامل، «أودي الشرق الأوسط»، في عام 2005.</w:t>
      </w:r>
      <w:r w:rsidRPr="00081184">
        <w:rPr>
          <w:rFonts w:ascii="Audi Type" w:hAnsi="Audi Type" w:cs="GE SS Text Light"/>
          <w:sz w:val="18"/>
          <w:szCs w:val="18"/>
        </w:rPr>
        <w:t xml:space="preserve"> </w:t>
      </w:r>
      <w:r w:rsidRPr="00081184">
        <w:rPr>
          <w:rFonts w:ascii="Audi Type" w:hAnsi="Audi Type" w:cs="GE SS Text Light" w:hint="cs"/>
          <w:sz w:val="18"/>
          <w:szCs w:val="18"/>
          <w:rtl/>
        </w:rPr>
        <w:t>وتغطي عمليات «أودي الشرق الأوسط» أسواق البحرين والأردن والكويت ولبنان وعُمان وقطر والمملكة العربية السعودية والإمارات العربية المتحدة، حيث تتابع أودي الشرق الأوسط رحلتها نحو الريادة في مجال التنقل المستدام والراقي.</w:t>
      </w:r>
      <w:r w:rsidRPr="00081184">
        <w:rPr>
          <w:rFonts w:ascii="Audi Type" w:hAnsi="Audi Type" w:cs="GE SS Text Light"/>
          <w:sz w:val="18"/>
          <w:szCs w:val="18"/>
        </w:rPr>
        <w:t xml:space="preserve"> </w:t>
      </w:r>
      <w:r w:rsidRPr="00081184">
        <w:rPr>
          <w:rFonts w:ascii="Audi Type" w:hAnsi="Audi Type" w:cs="GE SS Text Light" w:hint="cs"/>
          <w:sz w:val="18"/>
          <w:szCs w:val="18"/>
          <w:rtl/>
        </w:rPr>
        <w:t xml:space="preserve">لمزيد من المعلومات حول طرازاتنا ونهجنا المستقبلي نحو الاستدامة، تفضلوا بزيارة </w:t>
      </w:r>
      <w:bookmarkEnd w:id="0"/>
      <w:bookmarkEnd w:id="1"/>
      <w:r w:rsidRPr="00081184">
        <w:rPr>
          <w:rFonts w:cs="GE SS Text Light" w:hint="cs"/>
          <w:rtl/>
        </w:rPr>
        <w:fldChar w:fldCharType="begin"/>
      </w:r>
      <w:r w:rsidRPr="00081184">
        <w:rPr>
          <w:rFonts w:cs="GE SS Text Light"/>
          <w:rtl/>
        </w:rPr>
        <w:instrText xml:space="preserve"> </w:instrText>
      </w:r>
      <w:r w:rsidRPr="00081184">
        <w:rPr>
          <w:rFonts w:cs="GE SS Text Light" w:hint="cs"/>
        </w:rPr>
        <w:instrText xml:space="preserve">HYPERLINK "https://www.audi-me.com" </w:instrText>
      </w:r>
      <w:r w:rsidRPr="00081184">
        <w:rPr>
          <w:rFonts w:cs="GE SS Text Light" w:hint="cs"/>
          <w:rtl/>
        </w:rPr>
      </w:r>
      <w:r w:rsidRPr="00081184">
        <w:rPr>
          <w:rFonts w:cs="GE SS Text Light" w:hint="cs"/>
          <w:rtl/>
        </w:rPr>
        <w:fldChar w:fldCharType="separate"/>
      </w:r>
      <w:r w:rsidRPr="00081184">
        <w:rPr>
          <w:rStyle w:val="Hyperlink"/>
          <w:rFonts w:cs="GE SS Text Light"/>
          <w:sz w:val="18"/>
          <w:szCs w:val="18"/>
        </w:rPr>
        <w:t>www.audi-me.com</w:t>
      </w:r>
      <w:r w:rsidRPr="00081184">
        <w:rPr>
          <w:rFonts w:cs="GE SS Text Light" w:hint="cs"/>
          <w:rtl/>
        </w:rPr>
        <w:fldChar w:fldCharType="end"/>
      </w:r>
      <w:r w:rsidRPr="00081184">
        <w:rPr>
          <w:rFonts w:ascii="Audi Type" w:hAnsi="Audi Type" w:cs="GE SS Text Light" w:hint="cs"/>
          <w:sz w:val="18"/>
          <w:szCs w:val="18"/>
          <w:rtl/>
        </w:rPr>
        <w:t xml:space="preserve"> و</w:t>
      </w:r>
      <w:hyperlink r:id="rId18" w:history="1">
        <w:r w:rsidRPr="00081184">
          <w:rPr>
            <w:rStyle w:val="Hyperlink"/>
            <w:rFonts w:cs="GE SS Text Light"/>
            <w:sz w:val="18"/>
          </w:rPr>
          <w:t>news.audimiddleeast.com</w:t>
        </w:r>
      </w:hyperlink>
      <w:r w:rsidRPr="00081184">
        <w:rPr>
          <w:rFonts w:ascii="Audi Type" w:hAnsi="Audi Type" w:cs="GE SS Text Light"/>
          <w:sz w:val="18"/>
          <w:szCs w:val="18"/>
        </w:rPr>
        <w:t>.</w:t>
      </w:r>
      <w:r w:rsidRPr="00081184">
        <w:rPr>
          <w:rFonts w:ascii="Audi Type" w:hAnsi="Audi Type" w:cs="GE SS Text Light" w:hint="cs"/>
          <w:sz w:val="18"/>
          <w:szCs w:val="18"/>
          <w:rtl/>
        </w:rPr>
        <w:br/>
      </w:r>
    </w:p>
    <w:sectPr w:rsidR="00374AFB" w:rsidRPr="00081184">
      <w:headerReference w:type="default" r:id="rId19"/>
      <w:footerReference w:type="default" r:id="rId20"/>
      <w:pgSz w:w="11906" w:h="16838"/>
      <w:pgMar w:top="1440" w:right="1416"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1C91D" w14:textId="77777777" w:rsidR="001D1B73" w:rsidRDefault="001D1B73">
      <w:pPr>
        <w:spacing w:after="0" w:line="240" w:lineRule="auto"/>
      </w:pPr>
      <w:r>
        <w:separator/>
      </w:r>
    </w:p>
  </w:endnote>
  <w:endnote w:type="continuationSeparator" w:id="0">
    <w:p w14:paraId="3D4DC5BC" w14:textId="77777777" w:rsidR="001D1B73" w:rsidRDefault="001D1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charset w:val="00"/>
    <w:family w:val="swiss"/>
    <w:pitch w:val="variable"/>
    <w:sig w:usb0="A10002EF" w:usb1="500020FB" w:usb2="00000000" w:usb3="00000000" w:csb0="0000009F" w:csb1="00000000"/>
  </w:font>
  <w:font w:name="Helvetica">
    <w:panose1 w:val="020B0604020202020204"/>
    <w:charset w:val="00"/>
    <w:family w:val="swiss"/>
    <w:pitch w:val="variable"/>
    <w:sig w:usb0="00000003" w:usb1="00000000" w:usb2="00000000" w:usb3="00000000" w:csb0="00000001" w:csb1="00000000"/>
  </w:font>
  <w:font w:name="GE SS Text Light">
    <w:altName w:val="Sakkal Majalla"/>
    <w:panose1 w:val="00000000000000000000"/>
    <w:charset w:val="B2"/>
    <w:family w:val="roman"/>
    <w:notTrueType/>
    <w:pitch w:val="variable"/>
    <w:sig w:usb0="80002003" w:usb1="80000100" w:usb2="00000028" w:usb3="00000000" w:csb0="00000040"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BD2EF" w14:textId="77777777" w:rsidR="003A49F0" w:rsidRDefault="004710DD">
    <w:pPr>
      <w:pStyle w:val="Footer"/>
      <w:bidi/>
      <w:jc w:val="right"/>
      <w:rPr>
        <w:rtl/>
      </w:rPr>
    </w:pPr>
    <w:r>
      <w:rPr>
        <w:rFonts w:ascii="Audi Type" w:hAnsi="Audi Type" w:hint="cs"/>
        <w:sz w:val="16"/>
        <w:rtl/>
      </w:rPr>
      <w:fldChar w:fldCharType="begin"/>
    </w:r>
    <w:r>
      <w:rPr>
        <w:rtl/>
      </w:rPr>
      <w:instrText xml:space="preserve"> </w:instrText>
    </w:r>
    <w:r>
      <w:rPr>
        <w:rFonts w:ascii="Audi Type" w:hAnsi="Audi Type" w:hint="cs"/>
        <w:sz w:val="16"/>
      </w:rPr>
      <w:instrText xml:space="preserve">PAGE </w:instrText>
    </w:r>
    <w:r>
      <w:rPr>
        <w:rFonts w:ascii="Audi Type" w:hAnsi="Audi Type" w:hint="cs"/>
        <w:sz w:val="16"/>
        <w:rtl/>
      </w:rPr>
      <w:fldChar w:fldCharType="separate"/>
    </w:r>
    <w:r>
      <w:rPr>
        <w:rFonts w:ascii="Audi Type" w:hAnsi="Audi Type" w:hint="cs"/>
        <w:sz w:val="16"/>
        <w:rtl/>
      </w:rPr>
      <w:t>2</w:t>
    </w:r>
    <w:r>
      <w:rPr>
        <w:rFonts w:ascii="Audi Type" w:hAnsi="Audi Type" w:hint="cs"/>
        <w:sz w:val="16"/>
        <w:rtl/>
      </w:rPr>
      <w:fldChar w:fldCharType="end"/>
    </w:r>
  </w:p>
  <w:p w14:paraId="33C7F663" w14:textId="77777777" w:rsidR="003A49F0" w:rsidRDefault="003A49F0">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7742F" w14:textId="77777777" w:rsidR="001D1B73" w:rsidRDefault="001D1B73">
      <w:pPr>
        <w:spacing w:after="0" w:line="240" w:lineRule="auto"/>
      </w:pPr>
      <w:r>
        <w:rPr>
          <w:color w:val="000000"/>
        </w:rPr>
        <w:separator/>
      </w:r>
    </w:p>
  </w:footnote>
  <w:footnote w:type="continuationSeparator" w:id="0">
    <w:p w14:paraId="64E1D2E6" w14:textId="77777777" w:rsidR="001D1B73" w:rsidRDefault="001D1B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5BC46" w14:textId="77777777" w:rsidR="003A49F0" w:rsidRDefault="004710DD">
    <w:pPr>
      <w:pStyle w:val="Header"/>
      <w:bidi/>
      <w:rPr>
        <w:rtl/>
      </w:rPr>
    </w:pPr>
    <w:r>
      <w:rPr>
        <w:rFonts w:hint="cs"/>
        <w:noProof/>
        <w:rtl/>
      </w:rPr>
      <w:drawing>
        <wp:anchor distT="0" distB="0" distL="114300" distR="114300" simplePos="0" relativeHeight="251658241" behindDoc="0" locked="0" layoutInCell="1" allowOverlap="1" wp14:anchorId="7C330795" wp14:editId="4CB6CCF9">
          <wp:simplePos x="0" y="0"/>
          <wp:positionH relativeFrom="margin">
            <wp:posOffset>4591046</wp:posOffset>
          </wp:positionH>
          <wp:positionV relativeFrom="page">
            <wp:posOffset>441326</wp:posOffset>
          </wp:positionV>
          <wp:extent cx="1155701" cy="474345"/>
          <wp:effectExtent l="0" t="0" r="0" b="0"/>
          <wp:wrapThrough wrapText="bothSides">
            <wp:wrapPolygon edited="0">
              <wp:start x="2374" y="0"/>
              <wp:lineTo x="949" y="1735"/>
              <wp:lineTo x="0" y="5205"/>
              <wp:lineTo x="0" y="12145"/>
              <wp:lineTo x="1424" y="17349"/>
              <wp:lineTo x="2374" y="18506"/>
              <wp:lineTo x="18752" y="18506"/>
              <wp:lineTo x="19464" y="17349"/>
              <wp:lineTo x="21363" y="11566"/>
              <wp:lineTo x="21363" y="6361"/>
              <wp:lineTo x="19938" y="1735"/>
              <wp:lineTo x="18514" y="0"/>
              <wp:lineTo x="2374" y="0"/>
            </wp:wrapPolygon>
          </wp:wrapThrough>
          <wp:docPr id="1905399164" name="Grafik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1" t="-1" r="-1917" b="-19931"/>
                  <a:stretch>
                    <a:fillRect/>
                  </a:stretch>
                </pic:blipFill>
                <pic:spPr>
                  <a:xfrm>
                    <a:off x="0" y="0"/>
                    <a:ext cx="1155701" cy="474345"/>
                  </a:xfrm>
                  <a:prstGeom prst="rect">
                    <a:avLst/>
                  </a:prstGeom>
                  <a:noFill/>
                  <a:ln>
                    <a:noFill/>
                    <a:prstDash/>
                  </a:ln>
                </pic:spPr>
              </pic:pic>
            </a:graphicData>
          </a:graphic>
        </wp:anchor>
      </w:drawing>
    </w:r>
    <w:r>
      <w:rPr>
        <w:rFonts w:hint="cs"/>
        <w:noProof/>
        <w:rtl/>
      </w:rPr>
      <w:drawing>
        <wp:anchor distT="0" distB="0" distL="114300" distR="114300" simplePos="0" relativeHeight="251658240" behindDoc="0" locked="0" layoutInCell="1" allowOverlap="1" wp14:anchorId="1BE2513D" wp14:editId="54535066">
          <wp:simplePos x="0" y="0"/>
          <wp:positionH relativeFrom="margin">
            <wp:align>left</wp:align>
          </wp:positionH>
          <wp:positionV relativeFrom="paragraph">
            <wp:posOffset>29205</wp:posOffset>
          </wp:positionV>
          <wp:extent cx="3681731" cy="438783"/>
          <wp:effectExtent l="0" t="0" r="1269" b="5717"/>
          <wp:wrapTight wrapText="bothSides">
            <wp:wrapPolygon edited="0">
              <wp:start x="0" y="0"/>
              <wp:lineTo x="0" y="21256"/>
              <wp:lineTo x="4321" y="21256"/>
              <wp:lineTo x="4321" y="20006"/>
              <wp:lineTo x="21533" y="11878"/>
              <wp:lineTo x="21533" y="0"/>
              <wp:lineTo x="4321" y="0"/>
              <wp:lineTo x="0" y="0"/>
            </wp:wrapPolygon>
          </wp:wrapTight>
          <wp:docPr id="117188369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3681731" cy="438783"/>
                  </a:xfrm>
                  <a:prstGeom prst="rect">
                    <a:avLst/>
                  </a:prstGeom>
                  <a:noFill/>
                  <a:ln>
                    <a:noFill/>
                    <a:prstDash/>
                  </a:ln>
                </pic:spPr>
              </pic:pic>
            </a:graphicData>
          </a:graphic>
        </wp:anchor>
      </w:drawing>
    </w:r>
  </w:p>
  <w:p w14:paraId="2FB4A478" w14:textId="77777777" w:rsidR="003A49F0" w:rsidRDefault="003A49F0">
    <w:pPr>
      <w:pStyle w:val="Header"/>
    </w:pPr>
  </w:p>
  <w:p w14:paraId="40165DAB" w14:textId="77777777" w:rsidR="003A49F0" w:rsidRDefault="003A49F0">
    <w:pPr>
      <w:pStyle w:val="Header"/>
    </w:pPr>
  </w:p>
  <w:p w14:paraId="35144D4D" w14:textId="77777777" w:rsidR="003A49F0" w:rsidRDefault="003A4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D73B3"/>
    <w:multiLevelType w:val="multilevel"/>
    <w:tmpl w:val="BC409416"/>
    <w:lvl w:ilvl="0">
      <w:numFmt w:val="bullet"/>
      <w:lvlText w:val=""/>
      <w:lvlJc w:val="left"/>
      <w:pPr>
        <w:ind w:left="644" w:hanging="284"/>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1" w15:restartNumberingAfterBreak="0">
    <w:nsid w:val="3C4B5A26"/>
    <w:multiLevelType w:val="hybridMultilevel"/>
    <w:tmpl w:val="6096EC0A"/>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9BB1CE5"/>
    <w:multiLevelType w:val="multilevel"/>
    <w:tmpl w:val="42D2C03E"/>
    <w:styleLink w:val="LFO12"/>
    <w:lvl w:ilvl="0">
      <w:numFmt w:val="bullet"/>
      <w:pStyle w:val="000Bulletpoin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73153883"/>
    <w:multiLevelType w:val="multilevel"/>
    <w:tmpl w:val="897E48BE"/>
    <w:lvl w:ilvl="0">
      <w:numFmt w:val="bullet"/>
      <w:lvlText w:val="&gt;"/>
      <w:lvlJc w:val="left"/>
      <w:pPr>
        <w:ind w:left="284" w:hanging="284"/>
      </w:pPr>
      <w:rPr>
        <w:rFonts w:ascii="Audi Type Extended" w:hAnsi="Audi Type Extended"/>
        <w:b/>
        <w:i w:val="0"/>
        <w:color w:val="F50537"/>
        <w:sz w:val="16"/>
        <w:u w:val="none" w:color="F50537"/>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33299813">
    <w:abstractNumId w:val="2"/>
  </w:num>
  <w:num w:numId="2" w16cid:durableId="1331522844">
    <w:abstractNumId w:val="0"/>
  </w:num>
  <w:num w:numId="3" w16cid:durableId="2000189831">
    <w:abstractNumId w:val="3"/>
  </w:num>
  <w:num w:numId="4" w16cid:durableId="5917475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AFB"/>
    <w:rsid w:val="000030A6"/>
    <w:rsid w:val="00040BBE"/>
    <w:rsid w:val="0005184E"/>
    <w:rsid w:val="00081184"/>
    <w:rsid w:val="00102D7D"/>
    <w:rsid w:val="00110866"/>
    <w:rsid w:val="00127FC5"/>
    <w:rsid w:val="00140A12"/>
    <w:rsid w:val="00175D43"/>
    <w:rsid w:val="00184B67"/>
    <w:rsid w:val="001A1D0D"/>
    <w:rsid w:val="001A71F3"/>
    <w:rsid w:val="001D1B73"/>
    <w:rsid w:val="001E222B"/>
    <w:rsid w:val="002324D5"/>
    <w:rsid w:val="00250FBA"/>
    <w:rsid w:val="00266820"/>
    <w:rsid w:val="00277717"/>
    <w:rsid w:val="002B46F6"/>
    <w:rsid w:val="002E7012"/>
    <w:rsid w:val="00327B90"/>
    <w:rsid w:val="00362069"/>
    <w:rsid w:val="00374AFB"/>
    <w:rsid w:val="003A49F0"/>
    <w:rsid w:val="003D779F"/>
    <w:rsid w:val="00465902"/>
    <w:rsid w:val="004710DD"/>
    <w:rsid w:val="004D215E"/>
    <w:rsid w:val="00505B98"/>
    <w:rsid w:val="00592A2E"/>
    <w:rsid w:val="00595426"/>
    <w:rsid w:val="00625D46"/>
    <w:rsid w:val="006311C2"/>
    <w:rsid w:val="006577C1"/>
    <w:rsid w:val="006A2603"/>
    <w:rsid w:val="006C4337"/>
    <w:rsid w:val="006F28C5"/>
    <w:rsid w:val="006F7460"/>
    <w:rsid w:val="0071613A"/>
    <w:rsid w:val="00721A96"/>
    <w:rsid w:val="007412CC"/>
    <w:rsid w:val="00745A7E"/>
    <w:rsid w:val="00773360"/>
    <w:rsid w:val="007A2FDD"/>
    <w:rsid w:val="007D757C"/>
    <w:rsid w:val="0080368F"/>
    <w:rsid w:val="00863791"/>
    <w:rsid w:val="008B493F"/>
    <w:rsid w:val="0090317D"/>
    <w:rsid w:val="009C67B6"/>
    <w:rsid w:val="00A72498"/>
    <w:rsid w:val="00A96041"/>
    <w:rsid w:val="00AE56E2"/>
    <w:rsid w:val="00B37DED"/>
    <w:rsid w:val="00B60DF5"/>
    <w:rsid w:val="00B7228A"/>
    <w:rsid w:val="00B7508D"/>
    <w:rsid w:val="00BB52CC"/>
    <w:rsid w:val="00C87B45"/>
    <w:rsid w:val="00CD167C"/>
    <w:rsid w:val="00D06A47"/>
    <w:rsid w:val="00D112D8"/>
    <w:rsid w:val="00D34D8D"/>
    <w:rsid w:val="00D723E1"/>
    <w:rsid w:val="00D810DC"/>
    <w:rsid w:val="00DD0CD2"/>
    <w:rsid w:val="00DE1308"/>
    <w:rsid w:val="00DF10A8"/>
    <w:rsid w:val="00EA47A8"/>
    <w:rsid w:val="00F96E63"/>
    <w:rsid w:val="00FB6C02"/>
    <w:rsid w:val="43433E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DB8B1"/>
  <w15:docId w15:val="{DDB4FB5D-1609-4BD8-8E61-E98ECD970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Arial"/>
        <w:sz w:val="22"/>
        <w:szCs w:val="22"/>
        <w:lang w:val="en-US" w:eastAsia="zh-CN"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pPr>
      <w:suppressAutoHyphens/>
      <w:spacing w:before="480" w:after="0" w:line="300" w:lineRule="exact"/>
    </w:pPr>
    <w:rPr>
      <w:rFonts w:ascii="Audi Type Extended" w:eastAsia="Times New Roman" w:hAnsi="Audi Type Extended"/>
      <w:b/>
      <w:color w:val="000000"/>
      <w:sz w:val="20"/>
      <w:szCs w:val="18"/>
      <w:lang w:val="de-DE" w:eastAsia="de-DE"/>
    </w:rPr>
  </w:style>
  <w:style w:type="paragraph" w:customStyle="1" w:styleId="000H1">
    <w:name w:val="000 – H1"/>
    <w:autoRedefine/>
    <w:pPr>
      <w:suppressAutoHyphens/>
      <w:spacing w:after="480" w:line="400" w:lineRule="exact"/>
      <w:ind w:right="-22"/>
    </w:pPr>
    <w:rPr>
      <w:rFonts w:ascii="Audi Type Extended" w:eastAsia="Times New Roman" w:hAnsi="Audi Type Extended"/>
      <w:b/>
      <w:bCs/>
      <w:color w:val="000000"/>
      <w:sz w:val="28"/>
      <w:szCs w:val="28"/>
      <w:lang w:val="de-DE" w:eastAsia="de-DE"/>
    </w:rPr>
  </w:style>
  <w:style w:type="paragraph" w:customStyle="1" w:styleId="000Introduction">
    <w:name w:val="000 – Introduction"/>
    <w:next w:val="000Copy"/>
    <w:autoRedefine/>
    <w:pPr>
      <w:widowControl w:val="0"/>
      <w:suppressAutoHyphens/>
      <w:spacing w:before="480" w:after="480" w:line="300" w:lineRule="exact"/>
    </w:pPr>
    <w:rPr>
      <w:rFonts w:ascii="Audi Type" w:eastAsia="Times New Roman" w:hAnsi="Audi Type"/>
      <w:b/>
      <w:color w:val="000000"/>
      <w:sz w:val="20"/>
      <w:szCs w:val="20"/>
      <w:lang w:val="de-DE" w:eastAsia="de-DE"/>
    </w:rPr>
  </w:style>
  <w:style w:type="paragraph" w:customStyle="1" w:styleId="000Kontakt">
    <w:name w:val="000 – Kontakt"/>
    <w:basedOn w:val="Normal"/>
    <w:autoRedefine/>
    <w:pPr>
      <w:spacing w:after="0" w:line="300" w:lineRule="exact"/>
    </w:pPr>
    <w:rPr>
      <w:rFonts w:ascii="Audi Type" w:eastAsia="Times New Roman" w:hAnsi="Audi Type"/>
      <w:b/>
      <w:sz w:val="20"/>
      <w:szCs w:val="20"/>
      <w:lang w:eastAsia="de-DE"/>
    </w:rPr>
  </w:style>
  <w:style w:type="paragraph" w:customStyle="1" w:styleId="000Verbrauchsangaben">
    <w:name w:val="000 – Verbrauchsangaben"/>
    <w:autoRedefine/>
    <w:pPr>
      <w:suppressAutoHyphens/>
      <w:spacing w:before="120" w:after="0" w:line="240" w:lineRule="auto"/>
    </w:pPr>
    <w:rPr>
      <w:rFonts w:ascii="Audi Type" w:eastAsia="Times New Roman" w:hAnsi="Audi Type"/>
      <w:color w:val="000000"/>
      <w:sz w:val="20"/>
      <w:szCs w:val="20"/>
      <w:lang w:val="de-DE" w:eastAsia="de-DE"/>
    </w:rPr>
  </w:style>
  <w:style w:type="paragraph" w:customStyle="1" w:styleId="000Copy">
    <w:name w:val="000 – Copy"/>
    <w:autoRedefine/>
    <w:pPr>
      <w:widowControl w:val="0"/>
      <w:suppressAutoHyphens/>
      <w:spacing w:after="0" w:line="300" w:lineRule="exact"/>
    </w:pPr>
    <w:rPr>
      <w:rFonts w:ascii="Audi Type" w:eastAsia="Times New Roman" w:hAnsi="Audi Type"/>
      <w:color w:val="000000"/>
      <w:sz w:val="20"/>
      <w:szCs w:val="20"/>
      <w:lang w:val="de-DE" w:eastAsia="de-DE"/>
    </w:rPr>
  </w:style>
  <w:style w:type="paragraph" w:customStyle="1" w:styleId="000Bulletpoint">
    <w:name w:val="000 – Bulletpoint"/>
    <w:autoRedefine/>
    <w:pPr>
      <w:numPr>
        <w:numId w:val="1"/>
      </w:numPr>
      <w:suppressAutoHyphens/>
      <w:spacing w:before="240" w:after="120" w:line="276" w:lineRule="auto"/>
      <w:ind w:right="-22"/>
    </w:pPr>
    <w:rPr>
      <w:rFonts w:ascii="Audi Type" w:eastAsia="Times New Roman" w:hAnsi="Audi Type"/>
      <w:b/>
      <w:bCs/>
      <w:color w:val="000000"/>
      <w:kern w:val="3"/>
      <w:sz w:val="24"/>
      <w:szCs w:val="24"/>
      <w:lang w:val="de-DE" w:eastAsia="de-DE"/>
    </w:rPr>
  </w:style>
  <w:style w:type="paragraph" w:customStyle="1" w:styleId="000Link">
    <w:name w:val="000 – Link"/>
    <w:basedOn w:val="000H2"/>
    <w:autoRedefine/>
    <w:pPr>
      <w:spacing w:before="240" w:line="240" w:lineRule="exact"/>
    </w:pPr>
    <w:rPr>
      <w:rFonts w:ascii="Audi Type" w:hAnsi="Audi Type"/>
      <w:szCs w:val="22"/>
    </w:rPr>
  </w:style>
  <w:style w:type="character" w:styleId="Hyperlink">
    <w:name w:val="Hyperlink"/>
    <w:rPr>
      <w:rFonts w:ascii="Audi Type" w:hAnsi="Audi Type" w:cs="Arial"/>
      <w:b w:val="0"/>
      <w:i w:val="0"/>
      <w:color w:val="0000FF"/>
      <w:sz w:val="20"/>
      <w:u w:val="single"/>
    </w:rPr>
  </w:style>
  <w:style w:type="paragraph" w:customStyle="1" w:styleId="000Abbinder">
    <w:name w:val="000 – Abbinder"/>
    <w:pPr>
      <w:widowControl w:val="0"/>
      <w:suppressAutoHyphens/>
      <w:spacing w:after="120" w:line="240" w:lineRule="auto"/>
      <w:jc w:val="both"/>
    </w:pPr>
    <w:rPr>
      <w:rFonts w:ascii="Audi Type" w:eastAsia="Times New Roman" w:hAnsi="Audi Type"/>
      <w:sz w:val="18"/>
      <w:szCs w:val="18"/>
      <w:lang w:val="de-DE" w:eastAsia="de-DE"/>
    </w:rPr>
  </w:style>
  <w:style w:type="paragraph" w:customStyle="1" w:styleId="000KontaktnichtFett">
    <w:name w:val="000 – Kontakt nicht Fett"/>
    <w:basedOn w:val="Normal"/>
    <w:pPr>
      <w:spacing w:after="0" w:line="300" w:lineRule="exact"/>
    </w:pPr>
    <w:rPr>
      <w:rFonts w:ascii="Audi Type" w:eastAsia="Times New Roman" w:hAnsi="Audi Type"/>
      <w:sz w:val="20"/>
      <w:szCs w:val="20"/>
      <w:lang w:val="de-DE" w:eastAsia="de-DE"/>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ListParagraph">
    <w:name w:val="List Paragraph"/>
    <w:basedOn w:val="Normal"/>
    <w:pPr>
      <w:spacing w:after="0" w:line="240" w:lineRule="auto"/>
      <w:ind w:left="720"/>
    </w:pPr>
    <w:rPr>
      <w:rFonts w:ascii="Audi Type" w:eastAsia="Audi Type" w:hAnsi="Audi Type"/>
      <w:sz w:val="20"/>
      <w:szCs w:val="20"/>
    </w:rPr>
  </w:style>
  <w:style w:type="character" w:styleId="CommentReference">
    <w:name w:val="annotation reference"/>
    <w:basedOn w:val="DefaultParagraphFont"/>
    <w:rPr>
      <w:sz w:val="16"/>
      <w:szCs w:val="16"/>
    </w:rPr>
  </w:style>
  <w:style w:type="paragraph" w:styleId="CommentText">
    <w:name w:val="annotation text"/>
    <w:basedOn w:val="Normal"/>
    <w:pPr>
      <w:spacing w:after="0" w:line="240" w:lineRule="auto"/>
    </w:pPr>
    <w:rPr>
      <w:rFonts w:ascii="Audi Type" w:eastAsia="Audi Type" w:hAnsi="Audi Type"/>
      <w:sz w:val="20"/>
      <w:szCs w:val="20"/>
    </w:rPr>
  </w:style>
  <w:style w:type="character" w:customStyle="1" w:styleId="CommentTextChar">
    <w:name w:val="Comment Text Char"/>
    <w:basedOn w:val="DefaultParagraphFont"/>
    <w:rPr>
      <w:rFonts w:ascii="Audi Type" w:eastAsia="Audi Type" w:hAnsi="Audi Type" w:cs="Arial"/>
      <w:sz w:val="20"/>
      <w:szCs w:val="20"/>
    </w:rPr>
  </w:style>
  <w:style w:type="character" w:styleId="UnresolvedMention">
    <w:name w:val="Unresolved Mention"/>
    <w:basedOn w:val="DefaultParagraphFont"/>
    <w:rPr>
      <w:color w:val="605E5C"/>
      <w:shd w:val="clear" w:color="auto" w:fill="E1DFDD"/>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udi Type" w:eastAsia="Audi Type" w:hAnsi="Audi Type" w:cs="Arial"/>
      <w:b/>
      <w:bCs/>
      <w:sz w:val="20"/>
      <w:szCs w:val="20"/>
    </w:rPr>
  </w:style>
  <w:style w:type="paragraph" w:styleId="Revision">
    <w:name w:val="Revision"/>
    <w:pPr>
      <w:suppressAutoHyphens/>
      <w:spacing w:after="0" w:line="240" w:lineRule="auto"/>
    </w:pPr>
  </w:style>
  <w:style w:type="character" w:styleId="Strong">
    <w:name w:val="Strong"/>
    <w:basedOn w:val="DefaultParagraphFont"/>
    <w:uiPriority w:val="22"/>
    <w:qFormat/>
    <w:rPr>
      <w:b/>
      <w:bCs/>
    </w:rPr>
  </w:style>
  <w:style w:type="character" w:styleId="Emphasis">
    <w:name w:val="Emphasis"/>
    <w:basedOn w:val="DefaultParagraphFont"/>
    <w:rPr>
      <w:i/>
      <w:iCs/>
    </w:rPr>
  </w:style>
  <w:style w:type="paragraph" w:customStyle="1" w:styleId="paragraph">
    <w:name w:val="paragraph"/>
    <w:basedOn w:val="Normal"/>
    <w:pPr>
      <w:spacing w:before="100" w:after="100" w:line="240" w:lineRule="auto"/>
    </w:pPr>
    <w:rPr>
      <w:rFonts w:ascii="Times New Roman" w:eastAsia="Times New Roman" w:hAnsi="Times New Roman"/>
      <w:sz w:val="24"/>
      <w:szCs w:val="24"/>
      <w:lang w:val="en-GB" w:eastAsia="en-GB"/>
    </w:rPr>
  </w:style>
  <w:style w:type="character" w:customStyle="1" w:styleId="normaltextrun">
    <w:name w:val="normaltextrun"/>
    <w:basedOn w:val="DefaultParagraphFont"/>
  </w:style>
  <w:style w:type="character" w:customStyle="1" w:styleId="eop">
    <w:name w:val="eop"/>
    <w:basedOn w:val="DefaultParagraphFont"/>
  </w:style>
  <w:style w:type="paragraph" w:styleId="NormalWeb">
    <w:name w:val="Normal (Web)"/>
    <w:basedOn w:val="Normal"/>
    <w:uiPriority w:val="99"/>
    <w:pPr>
      <w:spacing w:before="100" w:after="100" w:line="240" w:lineRule="auto"/>
    </w:pPr>
    <w:rPr>
      <w:rFonts w:ascii="Times New Roman" w:eastAsia="Times New Roman" w:hAnsi="Times New Roman"/>
      <w:sz w:val="24"/>
      <w:szCs w:val="24"/>
      <w:lang w:val="en-GB" w:eastAsia="en-GB"/>
    </w:rPr>
  </w:style>
  <w:style w:type="paragraph" w:customStyle="1" w:styleId="p1">
    <w:name w:val="p1"/>
    <w:basedOn w:val="Normal"/>
    <w:pPr>
      <w:spacing w:after="0" w:line="240" w:lineRule="auto"/>
    </w:pPr>
    <w:rPr>
      <w:rFonts w:ascii="Audi Type" w:eastAsia="Times New Roman" w:hAnsi="Audi Type"/>
      <w:color w:val="000000"/>
      <w:sz w:val="18"/>
      <w:szCs w:val="18"/>
      <w:lang w:val="en-GB" w:eastAsia="en-GB"/>
    </w:rPr>
  </w:style>
  <w:style w:type="character" w:customStyle="1" w:styleId="s1">
    <w:name w:val="s1"/>
    <w:basedOn w:val="DefaultParagraphFont"/>
    <w:rPr>
      <w:rFonts w:ascii="Helvetica" w:hAnsi="Helvetica" w:cs="Arial"/>
      <w:sz w:val="21"/>
      <w:szCs w:val="21"/>
    </w:rPr>
  </w:style>
  <w:style w:type="character" w:customStyle="1" w:styleId="s2">
    <w:name w:val="s2"/>
    <w:basedOn w:val="DefaultParagraphFont"/>
    <w:rPr>
      <w:rFonts w:ascii="Arial" w:hAnsi="Arial" w:cs="Arial"/>
      <w:sz w:val="21"/>
      <w:szCs w:val="21"/>
    </w:rPr>
  </w:style>
  <w:style w:type="numbering" w:customStyle="1" w:styleId="LFO12">
    <w:name w:val="LFO12"/>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hyperlink" Target="https://news.audimiddleeast.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news.audimiddleeast.com/en/" TargetMode="External"/><Relationship Id="rId17" Type="http://schemas.openxmlformats.org/officeDocument/2006/relationships/hyperlink" Target="mailto:AudiMiddleEastPR@wearetheromans.com" TargetMode="Externa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ngelina.getmanchuk@vwgme.com" TargetMode="External"/><Relationship Id="rId5" Type="http://schemas.openxmlformats.org/officeDocument/2006/relationships/styles" Target="styles.xml"/><Relationship Id="rId15" Type="http://schemas.openxmlformats.org/officeDocument/2006/relationships/image" Target="media/image3.jpeg"/><Relationship Id="rId10" Type="http://schemas.openxmlformats.org/officeDocument/2006/relationships/hyperlink" Target="https://www.audi-bahrain.co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Arial"/>
      </a:majorFont>
      <a:minorFont>
        <a:latin typeface="Aptos" panose="0211000402020202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6fe7ca4-3507-4908-ada6-1d74f077e6e9">
      <Value>3</Value>
    </TaxCatchAll>
    <lcf76f155ced4ddcb4097134ff3c332f xmlns="1cd54f88-af42-4357-9c17-d034c19047ac">
      <Terms xmlns="http://schemas.microsoft.com/office/infopath/2007/PartnerControls"/>
    </lcf76f155ced4ddcb4097134ff3c332f>
    <_ip_UnifiedCompliancePolicyUIAction xmlns="http://schemas.microsoft.com/sharepoint/v3" xsi:nil="true"/>
    <IconOverlay xmlns="http://schemas.microsoft.com/sharepoint/v4" xsi:nil="true"/>
    <_ip_UnifiedCompliancePolicyProperties xmlns="http://schemas.microsoft.com/sharepoint/v3" xsi:nil="true"/>
    <d59aa783591a4dab9d2157a88585712e xmlns="f6fe7ca4-3507-4908-ada6-1d74f077e6e9">
      <Terms xmlns="http://schemas.microsoft.com/office/infopath/2007/PartnerControls"/>
    </d59aa783591a4dab9d2157a88585712e>
    <RevIMDocumentOwner xmlns="f6fe7ca4-3507-4908-ada6-1d74f077e6e9">
      <UserInfo>
        <DisplayName/>
        <AccountId xsi:nil="true"/>
        <AccountType/>
      </UserInfo>
    </RevIMDocumentOwner>
    <i0f84bba906045b4af568ee102a52dcb xmlns="f6fe7ca4-3507-4908-ada6-1d74f077e6e9">
      <Terms xmlns="http://schemas.microsoft.com/office/infopath/2007/PartnerControls">
        <TermInfo xmlns="http://schemas.microsoft.com/office/infopath/2007/PartnerControls">
          <TermName xmlns="http://schemas.microsoft.com/office/infopath/2007/PartnerControls">2.2 Business documents</TermName>
          <TermId xmlns="http://schemas.microsoft.com/office/infopath/2007/PartnerControls">42ddb057-2b2d-4681-bf4e-cf7502f90d53</TermId>
        </TermInfo>
      </Terms>
    </i0f84bba906045b4af568ee102a52dcb>
    <RevIMComments xmlns="f6fe7ca4-3507-4908-ada6-1d74f077e6e9" xsi:nil="true"/>
    <RevIMDateOfModified2Creation xmlns="f6fe7ca4-3507-4908-ada6-1d74f077e6e9" xsi:nil="true"/>
    <RevIMDeletionDate xmlns="f6fe7ca4-3507-4908-ada6-1d74f077e6e9">2033-03-05T12:20:27+00:00</RevIMDeletionDate>
    <RevIMEventDate xmlns="f6fe7ca4-3507-4908-ada6-1d74f077e6e9" xsi:nil="true"/>
    <RevIMExtends xmlns="f6fe7ca4-3507-4908-ada6-1d74f077e6e9">{"Locked":null,"LockedBy":null,"UnLocked":null,"UnLockedBy":null,"Classified":"2026-03-05T18:33:40.582Z","KSUClass":"42ddb057-2b2d-4681-bf4e-cf7502f90d53","Reclassified":null,"ReclassifiedBy":null,"EDReclassified":null,"EDReclassifiedBy":null,"EventCreated":null,"EventModified":null,"EventDeleted":null,"EventCreatedBy":null,"EventModifiedBy":null,"EventDeletedBy":null,"Moved":null,"MovedBy":null,"MovedFrom":null,"IsMoving":null,"MoveStartTime":null}</RevIMExtend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5964455EA45B458F75D2C73AF72037" ma:contentTypeVersion="30" ma:contentTypeDescription="Create a new document." ma:contentTypeScope="" ma:versionID="d2242722448b5b81d833075be5e8c023">
  <xsd:schema xmlns:xsd="http://www.w3.org/2001/XMLSchema" xmlns:xs="http://www.w3.org/2001/XMLSchema" xmlns:p="http://schemas.microsoft.com/office/2006/metadata/properties" xmlns:ns1="http://schemas.microsoft.com/sharepoint/v3" xmlns:ns2="f6fe7ca4-3507-4908-ada6-1d74f077e6e9" xmlns:ns3="1cd54f88-af42-4357-9c17-d034c19047ac" xmlns:ns4="http://schemas.microsoft.com/sharepoint/v4" targetNamespace="http://schemas.microsoft.com/office/2006/metadata/properties" ma:root="true" ma:fieldsID="2ee15d2afd7dc9f52cc3057e89519309" ns1:_="" ns2:_="" ns3:_="" ns4:_="">
    <xsd:import namespace="http://schemas.microsoft.com/sharepoint/v3"/>
    <xsd:import namespace="f6fe7ca4-3507-4908-ada6-1d74f077e6e9"/>
    <xsd:import namespace="1cd54f88-af42-4357-9c17-d034c19047ac"/>
    <xsd:import namespace="http://schemas.microsoft.com/sharepoint/v4"/>
    <xsd:element name="properties">
      <xsd:complexType>
        <xsd:sequence>
          <xsd:element name="documentManagement">
            <xsd:complexType>
              <xsd:all>
                <xsd:element ref="ns2:d59aa783591a4dab9d2157a88585712e" minOccurs="0"/>
                <xsd:element ref="ns2:TaxCatchAll" minOccurs="0"/>
                <xsd:element ref="ns2:TaxCatchAllLabel" minOccurs="0"/>
                <xsd:element ref="ns2:i0f84bba906045b4af568ee102a52dcb" minOccurs="0"/>
                <xsd:element ref="ns2:RevIMDeletionDate" minOccurs="0"/>
                <xsd:element ref="ns2:RevIMEventDate" minOccurs="0"/>
                <xsd:element ref="ns2:RevIMComments" minOccurs="0"/>
                <xsd:element ref="ns2:RevIMDocumentOwner" minOccurs="0"/>
                <xsd:element ref="ns2:RevIMExtends" minOccurs="0"/>
                <xsd:element ref="ns3:MediaServiceMetadata" minOccurs="0"/>
                <xsd:element ref="ns3:MediaServiceFastMetadata"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element ref="ns3:MediaServiceObjectDetectorVersions" minOccurs="0"/>
                <xsd:element ref="ns4:IconOverlay" minOccurs="0"/>
                <xsd:element ref="ns1:_vti_ItemDeclaredRecord" minOccurs="0"/>
                <xsd:element ref="ns1:_vti_ItemHoldRecordStatus" minOccurs="0"/>
                <xsd:element ref="ns3:MediaServiceSearchProperties" minOccurs="0"/>
                <xsd:element ref="ns3:MediaServiceBillingMetadata" minOccurs="0"/>
                <xsd:element ref="ns2:RevIMDateOfModified2Creation" minOccurs="0"/>
                <xsd:element ref="ns2:RevIMDeclar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element name="_vti_ItemDeclaredRecord" ma:index="35" nillable="true" ma:displayName="Declared Record" ma:hidden="true" ma:internalName="_vti_ItemDeclaredRecord" ma:readOnly="true">
      <xsd:simpleType>
        <xsd:restriction base="dms:DateTime"/>
      </xsd:simpleType>
    </xsd:element>
    <xsd:element name="_vti_ItemHoldRecordStatus" ma:index="3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6fe7ca4-3507-4908-ada6-1d74f077e6e9" elementFormDefault="qualified">
    <xsd:import namespace="http://schemas.microsoft.com/office/2006/documentManagement/types"/>
    <xsd:import namespace="http://schemas.microsoft.com/office/infopath/2007/PartnerControls"/>
    <xsd:element name="d59aa783591a4dab9d2157a88585712e" ma:index="8" nillable="true" ma:taxonomy="true" ma:internalName="d59aa783591a4dab9d2157a88585712e" ma:taxonomyFieldName="LegalHoldTag" ma:displayName="LegalHold" ma:fieldId="{d59aa783-591a-4dab-9d21-57a88585712e}" ma:taxonomyMulti="true" ma:sspId="d35d9ec1-ff0e-4daf-94ff-594c76aa1822" ma:termSetId="1d36a6df-4193-45ed-b3bc-3ba9643c5e0d"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67fc118-9c1c-44df-8bed-713039b283e0}" ma:internalName="TaxCatchAll" ma:showField="CatchAllData"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67fc118-9c1c-44df-8bed-713039b283e0}" ma:internalName="TaxCatchAllLabel" ma:readOnly="true" ma:showField="CatchAllDataLabel"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i0f84bba906045b4af568ee102a52dcb" ma:index="13" nillable="true" ma:taxonomy="true" ma:internalName="i0f84bba906045b4af568ee102a52dcb" ma:taxonomyFieldName="RevIMBCS" ma:displayName="CSD Class" ma:readOnly="true" ma:default="3;#2.2 Business documents|42ddb057-2b2d-4681-bf4e-cf7502f90d53" ma:fieldId="{20f84bba-9060-45b4-af56-8ee102a52dcb}" ma:sspId="d35d9ec1-ff0e-4daf-94ff-594c76aa1822" ma:termSetId="83f400d6-6f53-40a3-8fd2-b80b61df545c" ma:anchorId="00000000-0000-0000-0000-000000000000" ma:open="false" ma:isKeyword="false">
      <xsd:complexType>
        <xsd:sequence>
          <xsd:element ref="pc:Terms" minOccurs="0" maxOccurs="1"/>
        </xsd:sequence>
      </xsd:complexType>
    </xsd:element>
    <xsd:element name="RevIMDeletionDate" ma:index="14" nillable="true" ma:displayName="Deletion Date" ma:description="Deletion Date" ma:format="DateOnly" ma:internalName="RevIMDeletionDate" ma:readOnly="true">
      <xsd:simpleType>
        <xsd:restriction base="dms:DateTime"/>
      </xsd:simpleType>
    </xsd:element>
    <xsd:element name="RevIMEventDate" ma:index="15" nillable="true" ma:displayName="Event Date" ma:description="Event Date" ma:format="DateOnly" ma:internalName="RevIMEventDate" ma:readOnly="true">
      <xsd:simpleType>
        <xsd:restriction base="dms:DateTime"/>
      </xsd:simpleType>
    </xsd:element>
    <xsd:element name="RevIMComments" ma:index="16" nillable="true" ma:displayName="Event Comment" ma:internalName="RevIMComments" ma:readOnly="true">
      <xsd:simpleType>
        <xsd:restriction base="dms:Note">
          <xsd:maxLength value="255"/>
        </xsd:restriction>
      </xsd:simpleType>
    </xsd:element>
    <xsd:element name="RevIMDocumentOwner" ma:index="17" nillable="true" ma:displayName="Document Owner" ma:list="UserInfo" ma:internalName="RevIM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MExtends" ma:index="18" nillable="true" ma:displayName="RevIMExtends" ma:hidden="true" ma:internalName="RevIMExtends" ma:readOnly="true">
      <xsd:simpleType>
        <xsd:restriction base="dms:Note"/>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element name="RevIMDateOfModified2Creation" ma:index="39" nillable="true" ma:displayName="Reclassification Date from Modified to Creation Class" ma:description="Reclassification Date from Modified to Creation Class" ma:format="DateOnly" ma:indexed="true" ma:internalName="RevIMDateOfModified2Creation" ma:readOnly="true">
      <xsd:simpleType>
        <xsd:restriction base="dms:DateTime"/>
      </xsd:simpleType>
    </xsd:element>
    <xsd:element name="RevIMDeclareTime" ma:index="40" nillable="true" ma:displayName="CSD Record Declaration Time" ma:description="CSD Record Declaration Time" ma:format="DateTime" ma:indexed="true" ma:internalName="RevIMDeclare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cd54f88-af42-4357-9c17-d034c19047ac"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5d9ec1-ff0e-4daf-94ff-594c76aa182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7" nillable="true" ma:displayName="MediaServiceSearchProperties" ma:hidden="true" ma:internalName="MediaServiceSearchProperties" ma:readOnly="true">
      <xsd:simpleType>
        <xsd:restriction base="dms:Note"/>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57D245-2E27-4402-A6CC-0B85E096CC89}">
  <ds:schemaRefs>
    <ds:schemaRef ds:uri="http://schemas.microsoft.com/office/2006/metadata/properties"/>
    <ds:schemaRef ds:uri="http://schemas.microsoft.com/office/infopath/2007/PartnerControls"/>
    <ds:schemaRef ds:uri="11fc6ca7-8979-485f-8407-b603365eda30"/>
    <ds:schemaRef ds:uri="32524bdf-f8de-4c43-afea-83318899f73b"/>
  </ds:schemaRefs>
</ds:datastoreItem>
</file>

<file path=customXml/itemProps2.xml><?xml version="1.0" encoding="utf-8"?>
<ds:datastoreItem xmlns:ds="http://schemas.openxmlformats.org/officeDocument/2006/customXml" ds:itemID="{21821C85-8640-49EE-9C17-FAD4C396DEBA}">
  <ds:schemaRefs>
    <ds:schemaRef ds:uri="http://schemas.microsoft.com/sharepoint/v3/contenttype/forms"/>
  </ds:schemaRefs>
</ds:datastoreItem>
</file>

<file path=customXml/itemProps3.xml><?xml version="1.0" encoding="utf-8"?>
<ds:datastoreItem xmlns:ds="http://schemas.openxmlformats.org/officeDocument/2006/customXml" ds:itemID="{9F4CF1F9-320B-4DD5-BE2B-9510D800490D}"/>
</file>

<file path=docMetadata/LabelInfo.xml><?xml version="1.0" encoding="utf-8"?>
<clbl:labelList xmlns:clbl="http://schemas.microsoft.com/office/2020/mipLabelMetadata">
  <clbl:label id="{a6b84135-ab90-4b03-a415-784f8f15a7f1}" enabled="1" method="Privileged" siteId="{2882be50-2012-4d88-ac86-544124e120c8}"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544</Words>
  <Characters>3105</Characters>
  <Application>Microsoft Office Word</Application>
  <DocSecurity>0</DocSecurity>
  <Lines>25</Lines>
  <Paragraphs>7</Paragraphs>
  <ScaleCrop>false</ScaleCrop>
  <Company/>
  <LinksUpToDate>false</LinksUpToDate>
  <CharactersWithSpaces>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Yusuf Abo Aaliyah</cp:lastModifiedBy>
  <cp:revision>37</cp:revision>
  <cp:lastPrinted>2026-02-10T19:06:00Z</cp:lastPrinted>
  <dcterms:created xsi:type="dcterms:W3CDTF">2026-02-10T19:09:00Z</dcterms:created>
  <dcterms:modified xsi:type="dcterms:W3CDTF">2026-03-03T15:06:00Z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0x010100FA5964455EA45B458F75D2C73AF72037</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